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7A3"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w:t>
      </w:r>
    </w:p>
    <w:p w:rsidR="00F367A3"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образовательное учреждение </w:t>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Московской области</w:t>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Pr="004E4F58"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caps/>
          <w:sz w:val="28"/>
          <w:szCs w:val="28"/>
        </w:rPr>
        <w:t xml:space="preserve">ПРОГРАММа </w:t>
      </w:r>
    </w:p>
    <w:p w:rsidR="00F367A3"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sz w:val="28"/>
          <w:szCs w:val="28"/>
        </w:rPr>
        <w:t xml:space="preserve">УЧЕБНОЙ  </w:t>
      </w:r>
      <w:r w:rsidRPr="004E4F58">
        <w:rPr>
          <w:rFonts w:ascii="Times New Roman" w:eastAsia="Times New Roman" w:hAnsi="Times New Roman" w:cs="Times New Roman"/>
          <w:b/>
          <w:caps/>
          <w:sz w:val="28"/>
          <w:szCs w:val="28"/>
        </w:rPr>
        <w:t>практики</w:t>
      </w:r>
    </w:p>
    <w:p w:rsidR="00F367A3" w:rsidRPr="004E4F58"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p>
    <w:p w:rsidR="00F367A3" w:rsidRDefault="00F367A3" w:rsidP="00F367A3">
      <w:pPr>
        <w:pStyle w:val="ConsPlusNormal"/>
        <w:ind w:firstLine="709"/>
        <w:jc w:val="center"/>
        <w:rPr>
          <w:rFonts w:ascii="Times New Roman" w:hAnsi="Times New Roman" w:cs="Times New Roman"/>
          <w:b/>
          <w:sz w:val="28"/>
          <w:szCs w:val="28"/>
        </w:rPr>
      </w:pPr>
      <w:r w:rsidRPr="00157AE7">
        <w:rPr>
          <w:rFonts w:ascii="Times New Roman" w:hAnsi="Times New Roman" w:cs="Times New Roman"/>
          <w:b/>
          <w:sz w:val="28"/>
          <w:szCs w:val="28"/>
        </w:rPr>
        <w:t xml:space="preserve">ПМ.04 </w:t>
      </w:r>
      <w:r>
        <w:rPr>
          <w:rFonts w:ascii="Times New Roman" w:hAnsi="Times New Roman" w:cs="Times New Roman"/>
          <w:b/>
          <w:sz w:val="28"/>
          <w:szCs w:val="28"/>
        </w:rPr>
        <w:t>«</w:t>
      </w:r>
      <w:r w:rsidRPr="00157AE7">
        <w:rPr>
          <w:rFonts w:ascii="Times New Roman" w:hAnsi="Times New Roman" w:cs="Times New Roman"/>
          <w:b/>
          <w:sz w:val="28"/>
          <w:szCs w:val="28"/>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p>
    <w:p w:rsidR="00F367A3" w:rsidRPr="00157AE7" w:rsidRDefault="00F367A3" w:rsidP="00F367A3">
      <w:pPr>
        <w:pStyle w:val="ConsPlusNormal"/>
        <w:ind w:firstLine="709"/>
        <w:jc w:val="center"/>
        <w:rPr>
          <w:rFonts w:ascii="Times New Roman" w:hAnsi="Times New Roman" w:cs="Times New Roman"/>
          <w:b/>
          <w:sz w:val="28"/>
          <w:szCs w:val="28"/>
        </w:rPr>
      </w:pPr>
    </w:p>
    <w:p w:rsidR="00F367A3" w:rsidRPr="004E4F58" w:rsidRDefault="00F367A3" w:rsidP="00F367A3">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F367A3" w:rsidRPr="004E4F58" w:rsidRDefault="00F367A3" w:rsidP="00F367A3">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F367A3" w:rsidRPr="004E4F58" w:rsidRDefault="00F367A3" w:rsidP="00F367A3">
      <w:pPr>
        <w:spacing w:before="120" w:after="0"/>
        <w:jc w:val="center"/>
        <w:rPr>
          <w:rFonts w:ascii="Times New Roman" w:eastAsia="Times New Roman" w:hAnsi="Times New Roman" w:cs="Times New Roman"/>
          <w:sz w:val="28"/>
          <w:szCs w:val="28"/>
          <w:u w:val="single"/>
          <w:lang w:val="de-DE"/>
        </w:rPr>
      </w:pPr>
    </w:p>
    <w:p w:rsidR="00F367A3" w:rsidRPr="004E4F58" w:rsidRDefault="00F367A3" w:rsidP="00F367A3">
      <w:pPr>
        <w:spacing w:before="120" w:after="0"/>
        <w:jc w:val="center"/>
        <w:rPr>
          <w:rFonts w:ascii="Times New Roman" w:eastAsia="Times New Roman" w:hAnsi="Times New Roman" w:cs="Times New Roman"/>
          <w:sz w:val="28"/>
          <w:szCs w:val="28"/>
        </w:rPr>
      </w:pPr>
    </w:p>
    <w:p w:rsidR="00F367A3" w:rsidRPr="004E4F58"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4"/>
          <w:szCs w:val="24"/>
        </w:rPr>
      </w:pP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F367A3" w:rsidRPr="00AD0367"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F367A3" w:rsidRPr="00AD0367" w:rsidRDefault="00F367A3" w:rsidP="00F367A3">
      <w:pPr>
        <w:shd w:val="clear" w:color="auto" w:fill="FFFFFF"/>
        <w:spacing w:before="120"/>
        <w:jc w:val="center"/>
        <w:rPr>
          <w:rFonts w:ascii="Times New Roman" w:eastAsia="Times New Roman" w:hAnsi="Times New Roman" w:cs="Times New Roman"/>
          <w:b/>
          <w:bCs/>
          <w:sz w:val="24"/>
          <w:szCs w:val="24"/>
        </w:rPr>
      </w:pPr>
    </w:p>
    <w:p w:rsidR="00F367A3" w:rsidRPr="00AD0367" w:rsidRDefault="00F367A3" w:rsidP="00F367A3">
      <w:pPr>
        <w:shd w:val="clear" w:color="auto" w:fill="FFFFFF"/>
        <w:spacing w:before="120"/>
        <w:jc w:val="center"/>
        <w:rPr>
          <w:rFonts w:ascii="Times New Roman" w:eastAsia="Times New Roman" w:hAnsi="Times New Roman" w:cs="Times New Roman"/>
          <w:b/>
          <w:bCs/>
          <w:sz w:val="24"/>
          <w:szCs w:val="24"/>
        </w:rPr>
      </w:pPr>
    </w:p>
    <w:p w:rsidR="00F367A3" w:rsidRPr="00AD0367" w:rsidRDefault="00F367A3" w:rsidP="00F367A3">
      <w:pPr>
        <w:shd w:val="clear" w:color="auto" w:fill="FFFFFF"/>
        <w:spacing w:before="120"/>
        <w:jc w:val="center"/>
        <w:rPr>
          <w:rFonts w:ascii="Times New Roman" w:eastAsia="Times New Roman" w:hAnsi="Times New Roman" w:cs="Times New Roman"/>
          <w:b/>
          <w:bCs/>
          <w:sz w:val="24"/>
          <w:szCs w:val="24"/>
        </w:rPr>
      </w:pPr>
    </w:p>
    <w:p w:rsidR="00F367A3" w:rsidRPr="00AD0367" w:rsidRDefault="00F367A3" w:rsidP="00F367A3">
      <w:pPr>
        <w:rPr>
          <w:rFonts w:ascii="Times New Roman" w:eastAsia="Times New Roman" w:hAnsi="Times New Roman" w:cs="Times New Roman"/>
          <w:sz w:val="24"/>
          <w:szCs w:val="24"/>
        </w:rPr>
      </w:pPr>
    </w:p>
    <w:p w:rsidR="00F367A3" w:rsidRDefault="00F367A3" w:rsidP="00F367A3">
      <w:pPr>
        <w:pStyle w:val="ConsPlusNormal"/>
        <w:ind w:firstLine="709"/>
        <w:rPr>
          <w:rFonts w:ascii="Times New Roman" w:hAnsi="Times New Roman" w:cs="Times New Roman"/>
          <w:sz w:val="24"/>
          <w:szCs w:val="24"/>
        </w:rPr>
      </w:pPr>
    </w:p>
    <w:p w:rsidR="00F367A3" w:rsidRDefault="00F367A3" w:rsidP="00F367A3">
      <w:pPr>
        <w:pStyle w:val="ConsPlusNormal"/>
        <w:ind w:firstLine="709"/>
        <w:rPr>
          <w:rFonts w:ascii="Times New Roman" w:hAnsi="Times New Roman" w:cs="Times New Roman"/>
          <w:sz w:val="24"/>
          <w:szCs w:val="24"/>
        </w:rPr>
      </w:pPr>
    </w:p>
    <w:p w:rsidR="00F367A3" w:rsidRDefault="00F367A3" w:rsidP="00F367A3">
      <w:pPr>
        <w:pStyle w:val="ConsPlusNormal"/>
        <w:ind w:firstLine="709"/>
        <w:rPr>
          <w:rFonts w:ascii="Times New Roman" w:hAnsi="Times New Roman" w:cs="Times New Roman"/>
          <w:sz w:val="24"/>
          <w:szCs w:val="24"/>
        </w:rPr>
      </w:pPr>
    </w:p>
    <w:p w:rsidR="00F367A3" w:rsidRDefault="00F367A3" w:rsidP="00F367A3">
      <w:pPr>
        <w:pStyle w:val="ConsPlusNormal"/>
        <w:ind w:firstLine="709"/>
        <w:rPr>
          <w:rFonts w:ascii="Times New Roman" w:hAnsi="Times New Roman" w:cs="Times New Roman"/>
          <w:sz w:val="24"/>
          <w:szCs w:val="24"/>
        </w:rPr>
      </w:pPr>
    </w:p>
    <w:p w:rsidR="00F367A3" w:rsidRPr="00157AE7" w:rsidRDefault="00F367A3" w:rsidP="00F367A3">
      <w:pPr>
        <w:pStyle w:val="ConsPlusNormal"/>
        <w:spacing w:line="276" w:lineRule="auto"/>
        <w:ind w:firstLine="709"/>
        <w:rPr>
          <w:rFonts w:ascii="Times New Roman" w:hAnsi="Times New Roman" w:cs="Times New Roman"/>
          <w:sz w:val="24"/>
          <w:szCs w:val="24"/>
        </w:rPr>
      </w:pPr>
      <w:r w:rsidRPr="00AD0367">
        <w:rPr>
          <w:rFonts w:ascii="Times New Roman" w:hAnsi="Times New Roman" w:cs="Times New Roman"/>
          <w:sz w:val="24"/>
          <w:szCs w:val="24"/>
        </w:rPr>
        <w:t xml:space="preserve">Рабочая программа учебной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hAnsi="Times New Roman" w:cs="Times New Roman"/>
          <w:sz w:val="24"/>
          <w:szCs w:val="24"/>
        </w:rPr>
        <w:t>специальности  43.02.15 Поварское и кондитерское дело</w:t>
      </w:r>
      <w:r w:rsidRPr="00AD0367">
        <w:rPr>
          <w:rFonts w:ascii="Times New Roman" w:hAnsi="Times New Roman" w:cs="Times New Roman"/>
          <w:sz w:val="24"/>
          <w:szCs w:val="24"/>
        </w:rPr>
        <w:t>среднего профессионального образования (далее – СПО) и рабочих программ профессионального модуля</w:t>
      </w:r>
      <w:r w:rsidRPr="00157AE7">
        <w:rPr>
          <w:rFonts w:ascii="Times New Roman" w:hAnsi="Times New Roman" w:cs="Times New Roman"/>
          <w:sz w:val="24"/>
          <w:szCs w:val="24"/>
        </w:rPr>
        <w:t xml:space="preserve">ПМ.04 </w:t>
      </w:r>
      <w:r>
        <w:rPr>
          <w:rFonts w:ascii="Times New Roman" w:hAnsi="Times New Roman" w:cs="Times New Roman"/>
          <w:sz w:val="24"/>
          <w:szCs w:val="24"/>
        </w:rPr>
        <w:t>«</w:t>
      </w:r>
      <w:r w:rsidRPr="00157AE7">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F367A3" w:rsidRPr="000A059E" w:rsidRDefault="00F367A3" w:rsidP="00F367A3">
      <w:pPr>
        <w:rPr>
          <w:rFonts w:ascii="Times New Roman" w:hAnsi="Times New Roman" w:cs="Times New Roman"/>
          <w:sz w:val="24"/>
          <w:szCs w:val="24"/>
        </w:rPr>
      </w:pPr>
    </w:p>
    <w:p w:rsidR="00F367A3" w:rsidRPr="00AD0367" w:rsidRDefault="00F367A3" w:rsidP="00F367A3">
      <w:pPr>
        <w:spacing w:after="0"/>
      </w:pPr>
    </w:p>
    <w:p w:rsidR="00F367A3" w:rsidRPr="00AD0367" w:rsidRDefault="00F367A3" w:rsidP="00F367A3">
      <w:pPr>
        <w:spacing w:before="120" w:after="0"/>
        <w:rPr>
          <w:rFonts w:ascii="Times New Roman" w:eastAsia="Times New Roman" w:hAnsi="Times New Roman" w:cs="Times New Roman"/>
          <w:sz w:val="24"/>
          <w:szCs w:val="24"/>
        </w:rPr>
      </w:pPr>
    </w:p>
    <w:p w:rsidR="00F367A3" w:rsidRPr="00AD0367" w:rsidRDefault="00F367A3" w:rsidP="00F367A3">
      <w:pPr>
        <w:widowControl w:val="0"/>
        <w:spacing w:before="120" w:line="240" w:lineRule="exact"/>
        <w:contextualSpacing/>
        <w:rPr>
          <w:rFonts w:ascii="Times New Roman" w:eastAsia="Times New Roman" w:hAnsi="Times New Roman" w:cs="Times New Roman"/>
          <w:b/>
          <w:sz w:val="24"/>
          <w:szCs w:val="24"/>
        </w:rPr>
      </w:pPr>
    </w:p>
    <w:p w:rsidR="00F367A3" w:rsidRPr="00AD0367" w:rsidRDefault="00F367A3" w:rsidP="00F367A3">
      <w:pPr>
        <w:spacing w:before="120"/>
        <w:jc w:val="center"/>
        <w:rPr>
          <w:rFonts w:ascii="Times New Roman" w:eastAsia="Times New Roman" w:hAnsi="Times New Roman" w:cs="Times New Roman"/>
          <w:b/>
          <w:sz w:val="24"/>
          <w:szCs w:val="24"/>
        </w:rPr>
      </w:pPr>
    </w:p>
    <w:p w:rsidR="00F367A3" w:rsidRPr="00AD0367" w:rsidRDefault="00F367A3" w:rsidP="00F367A3">
      <w:pPr>
        <w:spacing w:before="120"/>
        <w:jc w:val="center"/>
        <w:rPr>
          <w:rFonts w:ascii="Times New Roman" w:eastAsia="Times New Roman" w:hAnsi="Times New Roman" w:cs="Times New Roman"/>
          <w:b/>
          <w:sz w:val="24"/>
          <w:szCs w:val="24"/>
        </w:rPr>
      </w:pPr>
    </w:p>
    <w:p w:rsidR="00F367A3" w:rsidRPr="00AD0367" w:rsidRDefault="00F367A3" w:rsidP="00F367A3">
      <w:pPr>
        <w:spacing w:before="120"/>
        <w:jc w:val="center"/>
        <w:rPr>
          <w:rFonts w:ascii="Times New Roman" w:eastAsia="Times New Roman" w:hAnsi="Times New Roman" w:cs="Times New Roman"/>
          <w:b/>
          <w:sz w:val="24"/>
          <w:szCs w:val="24"/>
        </w:rPr>
      </w:pPr>
    </w:p>
    <w:p w:rsidR="00F367A3" w:rsidRPr="00AD0367" w:rsidRDefault="00F367A3" w:rsidP="00F367A3">
      <w:pPr>
        <w:spacing w:before="120"/>
        <w:jc w:val="center"/>
        <w:rPr>
          <w:rFonts w:ascii="Times New Roman" w:eastAsia="Times New Roman" w:hAnsi="Times New Roman" w:cs="Times New Roman"/>
          <w:b/>
          <w:sz w:val="24"/>
          <w:szCs w:val="24"/>
        </w:rPr>
      </w:pPr>
    </w:p>
    <w:p w:rsidR="00F367A3" w:rsidRPr="00AD0367" w:rsidRDefault="00F367A3" w:rsidP="00F367A3">
      <w:pPr>
        <w:spacing w:before="120"/>
        <w:jc w:val="center"/>
        <w:rPr>
          <w:rFonts w:ascii="Times New Roman" w:eastAsia="Times New Roman" w:hAnsi="Times New Roman" w:cs="Times New Roman"/>
          <w:b/>
          <w:sz w:val="24"/>
          <w:szCs w:val="24"/>
        </w:rPr>
      </w:pPr>
    </w:p>
    <w:p w:rsidR="00F367A3" w:rsidRPr="00AD0367" w:rsidRDefault="00F367A3" w:rsidP="00F367A3">
      <w:pPr>
        <w:spacing w:before="120"/>
        <w:rPr>
          <w:rFonts w:ascii="Times New Roman" w:eastAsia="Times New Roman" w:hAnsi="Times New Roman" w:cs="Times New Roman"/>
          <w:sz w:val="24"/>
          <w:szCs w:val="24"/>
        </w:rPr>
      </w:pPr>
    </w:p>
    <w:p w:rsidR="00F367A3" w:rsidRPr="00AD0367" w:rsidRDefault="00F367A3" w:rsidP="00F367A3">
      <w:pPr>
        <w:spacing w:before="120"/>
        <w:rPr>
          <w:rFonts w:ascii="Times New Roman" w:eastAsia="Times New Roman" w:hAnsi="Times New Roman" w:cs="Times New Roman"/>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spacing w:before="120"/>
        <w:rPr>
          <w:rFonts w:ascii="Times New Roman" w:eastAsia="Times New Roman" w:hAnsi="Times New Roman" w:cs="Times New Roman"/>
          <w:b/>
          <w:sz w:val="24"/>
          <w:szCs w:val="24"/>
        </w:rPr>
      </w:pPr>
    </w:p>
    <w:p w:rsidR="00F367A3" w:rsidRDefault="00F367A3" w:rsidP="00F367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br w:type="page"/>
      </w:r>
    </w:p>
    <w:p w:rsidR="00F367A3" w:rsidRPr="00AD0367" w:rsidRDefault="00F367A3" w:rsidP="00F367A3">
      <w:pPr>
        <w:spacing w:before="12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СОДЕРЖАНИЕ</w:t>
      </w:r>
    </w:p>
    <w:p w:rsidR="00F367A3" w:rsidRPr="00AD0367" w:rsidRDefault="00F367A3" w:rsidP="00F367A3">
      <w:pPr>
        <w:spacing w:before="120"/>
        <w:rPr>
          <w:rFonts w:ascii="Times New Roman" w:eastAsia="Times New Roman" w:hAnsi="Times New Roman" w:cs="Times New Roman"/>
          <w:b/>
          <w:sz w:val="24"/>
          <w:szCs w:val="24"/>
        </w:rPr>
      </w:pPr>
    </w:p>
    <w:p w:rsidR="00F367A3" w:rsidRPr="00AD0367" w:rsidRDefault="00F367A3" w:rsidP="00F367A3">
      <w:pPr>
        <w:numPr>
          <w:ilvl w:val="0"/>
          <w:numId w:val="8"/>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 xml:space="preserve">ПОЯСНИТЕЛЬНАЯ ЗАПИСКА     </w:t>
      </w:r>
    </w:p>
    <w:p w:rsidR="00F367A3" w:rsidRPr="00AD0367" w:rsidRDefault="00F367A3" w:rsidP="00F367A3">
      <w:pPr>
        <w:numPr>
          <w:ilvl w:val="0"/>
          <w:numId w:val="8"/>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ПАСПОРТ ПРОГРАММЫ</w:t>
      </w:r>
      <w:r>
        <w:rPr>
          <w:rFonts w:ascii="Times New Roman" w:eastAsia="Times New Roman" w:hAnsi="Times New Roman" w:cs="Times New Roman"/>
          <w:b/>
          <w:bCs/>
          <w:sz w:val="24"/>
          <w:szCs w:val="24"/>
        </w:rPr>
        <w:t xml:space="preserve"> ПРАКТИКИ                      </w:t>
      </w:r>
    </w:p>
    <w:p w:rsidR="00F367A3" w:rsidRPr="00AD0367" w:rsidRDefault="00F367A3" w:rsidP="00F367A3">
      <w:pPr>
        <w:numPr>
          <w:ilvl w:val="1"/>
          <w:numId w:val="8"/>
        </w:numPr>
        <w:spacing w:before="120" w:after="0"/>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Область применения программы……………………………</w:t>
      </w:r>
    </w:p>
    <w:p w:rsidR="00F367A3" w:rsidRPr="00AD0367" w:rsidRDefault="00F367A3" w:rsidP="00F367A3">
      <w:pPr>
        <w:numPr>
          <w:ilvl w:val="0"/>
          <w:numId w:val="8"/>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w:t>
      </w:r>
      <w:r>
        <w:rPr>
          <w:rFonts w:ascii="Times New Roman" w:eastAsia="Times New Roman" w:hAnsi="Times New Roman" w:cs="Times New Roman"/>
          <w:b/>
          <w:sz w:val="24"/>
          <w:szCs w:val="24"/>
        </w:rPr>
        <w:t>И</w:t>
      </w:r>
    </w:p>
    <w:p w:rsidR="00F367A3" w:rsidRDefault="00F367A3" w:rsidP="00F367A3">
      <w:pPr>
        <w:numPr>
          <w:ilvl w:val="1"/>
          <w:numId w:val="8"/>
        </w:num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Объем и виды практики по профессии  специальности  </w:t>
      </w:r>
      <w:r w:rsidRPr="005628C7">
        <w:rPr>
          <w:rFonts w:ascii="Times New Roman" w:hAnsi="Times New Roman" w:cs="Times New Roman"/>
          <w:sz w:val="24"/>
          <w:szCs w:val="24"/>
        </w:rPr>
        <w:t>43.02.15 Поварское и кондитерское дело</w:t>
      </w:r>
    </w:p>
    <w:p w:rsidR="00F367A3" w:rsidRDefault="00F367A3" w:rsidP="00F367A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3.2      </w:t>
      </w:r>
      <w:r w:rsidRPr="005628C7">
        <w:rPr>
          <w:rFonts w:ascii="Times New Roman" w:eastAsia="Times New Roman" w:hAnsi="Times New Roman" w:cs="Times New Roman"/>
          <w:sz w:val="24"/>
          <w:szCs w:val="24"/>
        </w:rPr>
        <w:t xml:space="preserve">Содержание  учебной практики по профессиональному модулю </w:t>
      </w:r>
    </w:p>
    <w:p w:rsidR="00F367A3" w:rsidRPr="00157AE7" w:rsidRDefault="00F367A3" w:rsidP="00F367A3">
      <w:pPr>
        <w:pStyle w:val="ConsPlusNormal"/>
        <w:rPr>
          <w:rFonts w:ascii="Times New Roman" w:hAnsi="Times New Roman" w:cs="Times New Roman"/>
          <w:sz w:val="24"/>
          <w:szCs w:val="24"/>
        </w:rPr>
      </w:pPr>
      <w:r w:rsidRPr="00157AE7">
        <w:rPr>
          <w:rFonts w:ascii="Times New Roman" w:hAnsi="Times New Roman" w:cs="Times New Roman"/>
          <w:sz w:val="24"/>
          <w:szCs w:val="24"/>
        </w:rPr>
        <w:t xml:space="preserve">ПМ.04 </w:t>
      </w:r>
      <w:r>
        <w:rPr>
          <w:rFonts w:ascii="Times New Roman" w:hAnsi="Times New Roman" w:cs="Times New Roman"/>
          <w:sz w:val="24"/>
          <w:szCs w:val="24"/>
        </w:rPr>
        <w:t>«</w:t>
      </w:r>
      <w:r w:rsidRPr="00157AE7">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F367A3" w:rsidRPr="00AD0367" w:rsidRDefault="00F367A3" w:rsidP="00F367A3">
      <w:pPr>
        <w:rPr>
          <w:rFonts w:ascii="Times New Roman" w:eastAsia="Times New Roman" w:hAnsi="Times New Roman" w:cs="Times New Roman"/>
          <w:sz w:val="24"/>
          <w:szCs w:val="24"/>
        </w:rPr>
      </w:pPr>
    </w:p>
    <w:p w:rsidR="00F367A3" w:rsidRPr="00AD0367" w:rsidRDefault="00F367A3" w:rsidP="00F367A3">
      <w:pPr>
        <w:spacing w:before="120" w:after="0"/>
        <w:ind w:left="360"/>
        <w:contextualSpacing/>
        <w:jc w:val="both"/>
        <w:rPr>
          <w:rFonts w:ascii="Times New Roman" w:eastAsia="Times New Roman" w:hAnsi="Times New Roman" w:cs="Times New Roman"/>
          <w:sz w:val="24"/>
          <w:szCs w:val="24"/>
        </w:rPr>
      </w:pP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4"/>
          <w:szCs w:val="24"/>
        </w:rPr>
      </w:pPr>
    </w:p>
    <w:p w:rsidR="00F367A3" w:rsidRPr="00AD0367" w:rsidRDefault="00F367A3" w:rsidP="00F367A3">
      <w:pPr>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F367A3" w:rsidRPr="00AD0367" w:rsidRDefault="00F367A3" w:rsidP="00F367A3">
      <w:pPr>
        <w:numPr>
          <w:ilvl w:val="0"/>
          <w:numId w:val="9"/>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ПОЯСНИТЕЛЬНАЯ ЗАПИСКА</w:t>
      </w:r>
    </w:p>
    <w:p w:rsidR="00F367A3" w:rsidRPr="00AD0367" w:rsidRDefault="00F367A3" w:rsidP="00F367A3">
      <w:pPr>
        <w:shd w:val="clear" w:color="auto" w:fill="FFFFFF"/>
        <w:tabs>
          <w:tab w:val="left" w:pos="1339"/>
          <w:tab w:val="left" w:pos="2890"/>
          <w:tab w:val="left" w:pos="4776"/>
          <w:tab w:val="left" w:pos="5904"/>
          <w:tab w:val="left" w:pos="7454"/>
          <w:tab w:val="left" w:pos="8918"/>
        </w:tabs>
        <w:spacing w:before="120" w:after="0"/>
        <w:ind w:firstLine="710"/>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F367A3" w:rsidRPr="00AD0367" w:rsidRDefault="00F367A3" w:rsidP="00F367A3">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Целью практики</w:t>
      </w:r>
      <w:r w:rsidRPr="00AD0367">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w:t>
      </w:r>
      <w:r w:rsidRPr="005628C7">
        <w:rPr>
          <w:rFonts w:ascii="Times New Roman" w:hAnsi="Times New Roman" w:cs="Times New Roman"/>
          <w:sz w:val="24"/>
          <w:szCs w:val="24"/>
        </w:rPr>
        <w:t>43.02.15 Поварское и кондитерское дело</w:t>
      </w:r>
      <w:r w:rsidRPr="00AD0367">
        <w:rPr>
          <w:rFonts w:ascii="Times New Roman" w:eastAsia="Times New Roman" w:hAnsi="Times New Roman" w:cs="Times New Roman"/>
          <w:sz w:val="24"/>
          <w:szCs w:val="24"/>
        </w:rPr>
        <w:t xml:space="preserve">формирование общих и профессиональных компетенций, а так же приобретение необходимых умений и опыта практической работы по профессии. </w:t>
      </w:r>
    </w:p>
    <w:p w:rsidR="00F367A3" w:rsidRPr="00AD0367" w:rsidRDefault="00F367A3" w:rsidP="00F367A3">
      <w:pPr>
        <w:shd w:val="clear" w:color="auto" w:fill="FFFFFF"/>
        <w:spacing w:before="120" w:after="0"/>
        <w:ind w:right="5" w:firstLine="73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Общий объем времени на проведение  практики определяется ФГОС</w:t>
      </w:r>
      <w:r>
        <w:rPr>
          <w:rFonts w:ascii="Times New Roman" w:eastAsia="Times New Roman" w:hAnsi="Times New Roman" w:cs="Times New Roman"/>
          <w:sz w:val="24"/>
          <w:szCs w:val="24"/>
        </w:rPr>
        <w:t>,</w:t>
      </w:r>
      <w:r w:rsidRPr="00AD0367">
        <w:rPr>
          <w:rFonts w:ascii="Times New Roman" w:eastAsia="Times New Roman" w:hAnsi="Times New Roman" w:cs="Times New Roman"/>
          <w:sz w:val="24"/>
          <w:szCs w:val="24"/>
        </w:rPr>
        <w:t xml:space="preserve">  сроки проведения устанавливаются образовательным учреждением в соответствии с </w:t>
      </w:r>
      <w:r w:rsidRPr="00AD0367">
        <w:rPr>
          <w:rFonts w:ascii="Times New Roman" w:eastAsia="Times New Roman" w:hAnsi="Times New Roman" w:cs="Times New Roman"/>
          <w:color w:val="000000"/>
          <w:sz w:val="24"/>
          <w:szCs w:val="24"/>
        </w:rPr>
        <w:t>программы специалистов  среднего звена</w:t>
      </w:r>
      <w:r w:rsidRPr="00AD0367">
        <w:rPr>
          <w:rFonts w:ascii="Times New Roman" w:eastAsia="Times New Roman" w:hAnsi="Times New Roman" w:cs="Times New Roman"/>
          <w:sz w:val="24"/>
          <w:szCs w:val="24"/>
        </w:rPr>
        <w:t xml:space="preserve"> образовательного учреждения.</w:t>
      </w:r>
    </w:p>
    <w:p w:rsidR="00F367A3" w:rsidRPr="00AD0367" w:rsidRDefault="00F367A3" w:rsidP="00F367A3">
      <w:pPr>
        <w:shd w:val="clear" w:color="auto" w:fill="FFFFFF"/>
        <w:spacing w:before="120" w:after="0"/>
        <w:ind w:right="5" w:firstLine="73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Учебная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w:t>
      </w:r>
      <w:r>
        <w:rPr>
          <w:rFonts w:ascii="Times New Roman" w:eastAsia="Times New Roman" w:hAnsi="Times New Roman" w:cs="Times New Roman"/>
          <w:color w:val="000000"/>
          <w:sz w:val="24"/>
          <w:szCs w:val="24"/>
        </w:rPr>
        <w:t>,</w:t>
      </w:r>
      <w:r w:rsidRPr="00AD0367">
        <w:rPr>
          <w:rFonts w:ascii="Times New Roman" w:eastAsia="Times New Roman" w:hAnsi="Times New Roman" w:cs="Times New Roman"/>
          <w:color w:val="000000"/>
          <w:sz w:val="24"/>
          <w:szCs w:val="24"/>
        </w:rPr>
        <w:t xml:space="preserve"> и рассредоточено, чередуясь с теоретическими занятиями в рамках профессиональных модулей. </w:t>
      </w:r>
    </w:p>
    <w:p w:rsidR="00F367A3" w:rsidRPr="00AD0367" w:rsidRDefault="00F367A3" w:rsidP="00F367A3">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AD0367">
        <w:rPr>
          <w:rFonts w:ascii="Times New Roman" w:eastAsia="Times New Roman" w:hAnsi="Times New Roman" w:cs="Times New Roman"/>
          <w:color w:val="FF0000"/>
          <w:sz w:val="24"/>
          <w:szCs w:val="24"/>
        </w:rPr>
        <w:t xml:space="preserve">. </w:t>
      </w:r>
      <w:r w:rsidRPr="00AD0367">
        <w:rPr>
          <w:rFonts w:ascii="Times New Roman" w:eastAsia="Times New Roman" w:hAnsi="Times New Roman" w:cs="Times New Roman"/>
          <w:sz w:val="24"/>
          <w:szCs w:val="24"/>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F367A3" w:rsidRPr="00AD0367" w:rsidRDefault="00F367A3" w:rsidP="00F367A3">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F367A3" w:rsidRPr="00AD0367" w:rsidRDefault="00F367A3" w:rsidP="00F367A3">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sz w:val="24"/>
          <w:szCs w:val="24"/>
        </w:rPr>
        <w:t>Рекомендуемые формы отчетности обучающихся по учебной практике, д</w:t>
      </w:r>
      <w:r>
        <w:rPr>
          <w:rFonts w:ascii="Times New Roman" w:eastAsia="Times New Roman" w:hAnsi="Times New Roman" w:cs="Times New Roman"/>
          <w:sz w:val="24"/>
          <w:szCs w:val="24"/>
        </w:rPr>
        <w:t>невник, отчет, приложения (фото</w:t>
      </w:r>
      <w:r w:rsidRPr="00AD0367">
        <w:rPr>
          <w:rFonts w:ascii="Times New Roman" w:eastAsia="Times New Roman" w:hAnsi="Times New Roman" w:cs="Times New Roman"/>
          <w:sz w:val="24"/>
          <w:szCs w:val="24"/>
        </w:rPr>
        <w:t>, видеоматериалы, конспекты занятий, уроков).</w:t>
      </w:r>
    </w:p>
    <w:p w:rsidR="00F367A3" w:rsidRDefault="00F367A3" w:rsidP="00F367A3">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r>
        <w:rPr>
          <w:rFonts w:ascii="Times New Roman" w:eastAsia="Times New Roman" w:hAnsi="Times New Roman" w:cs="Times New Roman"/>
          <w:sz w:val="24"/>
          <w:szCs w:val="24"/>
        </w:rPr>
        <w:t>.</w:t>
      </w:r>
    </w:p>
    <w:p w:rsidR="00F367A3" w:rsidRPr="00AD0367" w:rsidRDefault="00F367A3" w:rsidP="00F367A3">
      <w:pPr>
        <w:spacing w:after="0"/>
        <w:ind w:firstLine="709"/>
        <w:rPr>
          <w:rFonts w:ascii="Times New Roman" w:eastAsia="Times New Roman" w:hAnsi="Times New Roman" w:cs="Times New Roman"/>
          <w:sz w:val="24"/>
          <w:szCs w:val="24"/>
        </w:rPr>
      </w:pPr>
    </w:p>
    <w:p w:rsidR="00F367A3" w:rsidRPr="00AD0367" w:rsidRDefault="00F367A3" w:rsidP="00F367A3">
      <w:pPr>
        <w:spacing w:after="0"/>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2. ПАСПОРТ ПРОГРАММЫ ПРАКТИКИ</w:t>
      </w:r>
    </w:p>
    <w:p w:rsidR="00F367A3" w:rsidRPr="00AD0367" w:rsidRDefault="00F367A3" w:rsidP="00F367A3">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2.1. Область применения программы</w:t>
      </w:r>
    </w:p>
    <w:p w:rsidR="00F367A3" w:rsidRDefault="00F367A3" w:rsidP="00F367A3">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p>
    <w:p w:rsidR="00F367A3" w:rsidRDefault="00F367A3" w:rsidP="00F367A3">
      <w:pPr>
        <w:widowControl w:val="0"/>
        <w:autoSpaceDE w:val="0"/>
        <w:autoSpaceDN w:val="0"/>
        <w:adjustRightInd w:val="0"/>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в части освоениявидов профессиональной деятельности (ВПД) специальности</w:t>
      </w:r>
    </w:p>
    <w:p w:rsidR="00F367A3" w:rsidRPr="00157AE7" w:rsidRDefault="00F367A3" w:rsidP="00F367A3">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rPr>
        <w:t>«</w:t>
      </w:r>
      <w:r w:rsidRPr="00157AE7">
        <w:rPr>
          <w:rFonts w:ascii="Times New Roman" w:hAnsi="Times New Roman" w:cs="Times New Roman"/>
          <w:b/>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lastRenderedPageBreak/>
        <w:t>ПК 4.1</w:t>
      </w:r>
      <w:r w:rsidRPr="00157AE7">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 xml:space="preserve">ПК 4.2. </w:t>
      </w:r>
      <w:r w:rsidRPr="00157AE7">
        <w:rPr>
          <w:rFonts w:ascii="Times New Roman" w:hAnsi="Times New Roman" w:cs="Times New Roman"/>
          <w:sz w:val="24"/>
          <w:szCs w:val="24"/>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w:t>
      </w:r>
      <w:r>
        <w:rPr>
          <w:rFonts w:ascii="Times New Roman" w:hAnsi="Times New Roman" w:cs="Times New Roman"/>
          <w:b/>
          <w:sz w:val="24"/>
          <w:szCs w:val="24"/>
        </w:rPr>
        <w:t>.3</w:t>
      </w:r>
      <w:r w:rsidRPr="00157AE7">
        <w:rPr>
          <w:rFonts w:ascii="Times New Roman" w:hAnsi="Times New Roman" w:cs="Times New Roman"/>
          <w:sz w:val="24"/>
          <w:szCs w:val="24"/>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w:t>
      </w:r>
      <w:r>
        <w:rPr>
          <w:rFonts w:ascii="Times New Roman" w:hAnsi="Times New Roman" w:cs="Times New Roman"/>
          <w:b/>
          <w:sz w:val="24"/>
          <w:szCs w:val="24"/>
        </w:rPr>
        <w:t>.4</w:t>
      </w:r>
      <w:r w:rsidRPr="00157AE7">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4.5</w:t>
      </w:r>
      <w:r w:rsidRPr="00157AE7">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4.6</w:t>
      </w:r>
      <w:r w:rsidRPr="00157AE7">
        <w:rPr>
          <w:rFonts w:ascii="Times New Roman" w:hAnsi="Times New Roman" w:cs="Times New Roman"/>
          <w:sz w:val="24"/>
          <w:szCs w:val="24"/>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F367A3" w:rsidRPr="000A059E" w:rsidRDefault="00F367A3" w:rsidP="00F367A3">
      <w:pPr>
        <w:spacing w:after="0" w:line="240" w:lineRule="auto"/>
        <w:rPr>
          <w:rFonts w:ascii="Times New Roman" w:hAnsi="Times New Roman" w:cs="Times New Roman"/>
          <w:sz w:val="24"/>
          <w:szCs w:val="24"/>
        </w:rPr>
      </w:pPr>
    </w:p>
    <w:p w:rsidR="00F367A3" w:rsidRDefault="00F367A3" w:rsidP="00F367A3">
      <w:pPr>
        <w:spacing w:after="0" w:line="240" w:lineRule="auto"/>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В процессе освоения ПМ обучающиеся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F367A3" w:rsidRPr="003362CF" w:rsidRDefault="00F367A3" w:rsidP="00F367A3">
      <w:pPr>
        <w:spacing w:after="0" w:line="240" w:lineRule="auto"/>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0.1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w:t>
      </w:r>
      <w:r>
        <w:rPr>
          <w:rFonts w:ascii="Times New Roman" w:hAnsi="Times New Roman" w:cs="Times New Roman"/>
          <w:b/>
          <w:sz w:val="24"/>
          <w:szCs w:val="24"/>
        </w:rPr>
        <w:t>2</w:t>
      </w:r>
      <w:r w:rsidRPr="003362CF">
        <w:rPr>
          <w:rFonts w:ascii="Times New Roman" w:hAnsi="Times New Roman" w:cs="Times New Roman"/>
          <w:sz w:val="24"/>
          <w:szCs w:val="24"/>
        </w:rPr>
        <w:t xml:space="preserve">Осуществлять поиск, анализ и интерпретацию информации, необходимой для выполнения задач профессиональной деятельности </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ОК0.3</w:t>
      </w:r>
      <w:r w:rsidRPr="003362CF">
        <w:rPr>
          <w:rFonts w:ascii="Times New Roman" w:hAnsi="Times New Roman" w:cs="Times New Roman"/>
          <w:sz w:val="24"/>
          <w:szCs w:val="24"/>
        </w:rPr>
        <w:t xml:space="preserve">Планировать и реализовывать собственное профессиональное и личностное развитие </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w:t>
      </w:r>
      <w:r>
        <w:rPr>
          <w:rFonts w:ascii="Times New Roman" w:hAnsi="Times New Roman" w:cs="Times New Roman"/>
          <w:b/>
          <w:sz w:val="24"/>
          <w:szCs w:val="24"/>
        </w:rPr>
        <w:t>4</w:t>
      </w:r>
      <w:r w:rsidRPr="003362CF">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ОК0.5</w:t>
      </w:r>
      <w:r w:rsidRPr="003362CF">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ОК0.6</w:t>
      </w:r>
      <w:r w:rsidRPr="003362CF">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ОК0.7</w:t>
      </w:r>
      <w:r w:rsidRPr="003362CF">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0.9</w:t>
      </w:r>
      <w:r w:rsidRPr="003362CF">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w:t>
      </w:r>
      <w:r w:rsidRPr="003362CF">
        <w:rPr>
          <w:rFonts w:ascii="Times New Roman" w:hAnsi="Times New Roman" w:cs="Times New Roman"/>
          <w:b/>
          <w:sz w:val="24"/>
          <w:szCs w:val="24"/>
        </w:rPr>
        <w:t xml:space="preserve"> 10</w:t>
      </w:r>
      <w:r w:rsidRPr="003362CF">
        <w:rPr>
          <w:rFonts w:ascii="Times New Roman" w:hAnsi="Times New Roman" w:cs="Times New Roman"/>
          <w:sz w:val="24"/>
          <w:szCs w:val="24"/>
        </w:rPr>
        <w:t>Пользоваться профессиональной документацией на государственном и иностранном языке</w:t>
      </w:r>
    </w:p>
    <w:p w:rsidR="00F367A3" w:rsidRDefault="00F367A3" w:rsidP="00F367A3">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F367A3" w:rsidRPr="0031639E" w:rsidRDefault="00F367A3" w:rsidP="00CB7CD2">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F367A3" w:rsidRPr="0031639E" w:rsidRDefault="00F367A3" w:rsidP="00CB7CD2">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10</w:t>
            </w:r>
          </w:p>
        </w:tc>
        <w:tc>
          <w:tcPr>
            <w:tcW w:w="8342" w:type="dxa"/>
          </w:tcPr>
          <w:p w:rsidR="00F367A3" w:rsidRPr="0031639E" w:rsidRDefault="00F367A3" w:rsidP="00CB7CD2">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F367A3" w:rsidRPr="0031639E" w:rsidRDefault="00F367A3" w:rsidP="00CB7CD2">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F367A3" w:rsidRPr="0031639E" w:rsidRDefault="00F367A3" w:rsidP="00CB7CD2">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15</w:t>
            </w:r>
          </w:p>
        </w:tc>
        <w:tc>
          <w:tcPr>
            <w:tcW w:w="8342" w:type="dxa"/>
          </w:tcPr>
          <w:p w:rsidR="00F367A3" w:rsidRPr="0031639E" w:rsidRDefault="00F367A3" w:rsidP="00CB7CD2">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lastRenderedPageBreak/>
              <w:t>ЛР 16</w:t>
            </w:r>
          </w:p>
        </w:tc>
        <w:tc>
          <w:tcPr>
            <w:tcW w:w="8342" w:type="dxa"/>
          </w:tcPr>
          <w:p w:rsidR="00F367A3" w:rsidRPr="0031639E" w:rsidRDefault="00F367A3" w:rsidP="00CB7CD2">
            <w:pPr>
              <w:pStyle w:val="Default"/>
              <w:jc w:val="both"/>
            </w:pPr>
            <w:r w:rsidRPr="0031639E">
              <w:t xml:space="preserve">Использовать информационные технологии в профессиональной деятельности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F367A3" w:rsidRPr="0031639E" w:rsidRDefault="00F367A3" w:rsidP="00CB7CD2">
            <w:pPr>
              <w:pStyle w:val="Default"/>
              <w:jc w:val="both"/>
            </w:pPr>
            <w:r w:rsidRPr="0031639E">
              <w:t xml:space="preserve">Пользоваться профессиональной документацией на государственном и иностранном языке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18</w:t>
            </w:r>
          </w:p>
        </w:tc>
        <w:tc>
          <w:tcPr>
            <w:tcW w:w="8342" w:type="dxa"/>
          </w:tcPr>
          <w:p w:rsidR="00F367A3" w:rsidRPr="0031639E" w:rsidRDefault="00F367A3" w:rsidP="00CB7CD2">
            <w:pPr>
              <w:pStyle w:val="Default"/>
              <w:jc w:val="both"/>
            </w:pPr>
            <w:r w:rsidRPr="0031639E">
              <w:t xml:space="preserve">Креативно мыслящий, готовый разрабатывать новые виды продукции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F367A3" w:rsidRPr="0031639E" w:rsidRDefault="00F367A3" w:rsidP="00CB7CD2">
            <w:pPr>
              <w:pStyle w:val="Default"/>
              <w:jc w:val="both"/>
            </w:pPr>
            <w:r w:rsidRPr="0031639E">
              <w:t xml:space="preserve">Активно применяющий полученные знания на практике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F367A3" w:rsidRPr="0031639E" w:rsidRDefault="00F367A3" w:rsidP="00CB7CD2">
            <w:pPr>
              <w:pStyle w:val="Default"/>
              <w:jc w:val="both"/>
            </w:pPr>
            <w:r w:rsidRPr="0031639E">
              <w:t xml:space="preserve">Способный анализировать производственную ситуацию, быстро принимать решения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F367A3" w:rsidRPr="0031639E" w:rsidRDefault="00F367A3" w:rsidP="00CB7CD2">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F367A3" w:rsidRDefault="00F367A3" w:rsidP="00F367A3">
      <w:pPr>
        <w:spacing w:after="0" w:line="240" w:lineRule="auto"/>
        <w:rPr>
          <w:rFonts w:ascii="Times New Roman" w:hAnsi="Times New Roman" w:cs="Times New Roman"/>
          <w:sz w:val="24"/>
          <w:szCs w:val="24"/>
        </w:rPr>
      </w:pPr>
    </w:p>
    <w:p w:rsidR="00F367A3" w:rsidRDefault="00F367A3" w:rsidP="00F367A3">
      <w:pPr>
        <w:spacing w:after="0" w:line="240" w:lineRule="auto"/>
        <w:rPr>
          <w:rFonts w:ascii="Times New Roman" w:hAnsi="Times New Roman" w:cs="Times New Roman"/>
          <w:sz w:val="24"/>
          <w:szCs w:val="24"/>
        </w:rPr>
      </w:pPr>
    </w:p>
    <w:p w:rsidR="00F367A3" w:rsidRDefault="00F367A3" w:rsidP="00F367A3">
      <w:pPr>
        <w:spacing w:after="0" w:line="240" w:lineRule="auto"/>
        <w:rPr>
          <w:rFonts w:ascii="Times New Roman" w:hAnsi="Times New Roman" w:cs="Times New Roman"/>
          <w:sz w:val="24"/>
          <w:szCs w:val="24"/>
        </w:rPr>
      </w:pPr>
    </w:p>
    <w:p w:rsidR="00F367A3" w:rsidRDefault="00F367A3" w:rsidP="00F367A3">
      <w:pPr>
        <w:spacing w:after="0" w:line="240" w:lineRule="auto"/>
        <w:rPr>
          <w:rFonts w:ascii="Times New Roman" w:eastAsia="Times New Roman" w:hAnsi="Times New Roman" w:cs="Times New Roman"/>
          <w:b/>
          <w:sz w:val="24"/>
          <w:szCs w:val="24"/>
        </w:rPr>
      </w:pPr>
      <w:r w:rsidRPr="00AD0367">
        <w:rPr>
          <w:rFonts w:ascii="Times New Roman" w:hAnsi="Times New Roman" w:cs="Times New Roman"/>
          <w:sz w:val="24"/>
          <w:szCs w:val="24"/>
        </w:rPr>
        <w:t xml:space="preserve">2.2 </w:t>
      </w:r>
      <w:r w:rsidRPr="00AD0367">
        <w:rPr>
          <w:rFonts w:ascii="Times New Roman" w:eastAsia="Times New Roman" w:hAnsi="Times New Roman" w:cs="Times New Roman"/>
          <w:b/>
          <w:sz w:val="24"/>
          <w:szCs w:val="24"/>
        </w:rPr>
        <w:t xml:space="preserve">Количество часов, отводимое на освоение программы  учебной практики: </w:t>
      </w:r>
    </w:p>
    <w:p w:rsidR="00F367A3" w:rsidRPr="00AD0367" w:rsidRDefault="00F367A3" w:rsidP="00F367A3">
      <w:pPr>
        <w:spacing w:after="0" w:line="240" w:lineRule="auto"/>
        <w:rPr>
          <w:rFonts w:ascii="Times New Roman" w:hAnsi="Times New Roman" w:cs="Times New Roman"/>
          <w:sz w:val="24"/>
          <w:szCs w:val="24"/>
        </w:rPr>
      </w:pPr>
      <w:r w:rsidRPr="00AD0367">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72 часа.</w:t>
      </w:r>
    </w:p>
    <w:p w:rsidR="00F367A3" w:rsidRPr="00AD0367" w:rsidRDefault="00F367A3" w:rsidP="00F367A3">
      <w:pPr>
        <w:widowControl w:val="0"/>
        <w:spacing w:after="0" w:line="240" w:lineRule="auto"/>
        <w:contextualSpacing/>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Pr="00AD0367" w:rsidRDefault="00F367A3" w:rsidP="00F367A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AD0367">
        <w:rPr>
          <w:rFonts w:ascii="Times New Roman" w:eastAsia="Times New Roman" w:hAnsi="Times New Roman" w:cs="Times New Roman"/>
          <w:b/>
          <w:sz w:val="24"/>
          <w:szCs w:val="24"/>
        </w:rPr>
        <w:t>СТРУКТУРА И СОДЕРЖАНИЕ ПРОГРАММЫ ПРАКТИКИ</w:t>
      </w:r>
    </w:p>
    <w:p w:rsidR="00F367A3" w:rsidRDefault="00F367A3" w:rsidP="00F367A3">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3.1</w:t>
      </w:r>
      <w:r w:rsidRPr="00AD0367">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F367A3" w:rsidRPr="00AD0367" w:rsidTr="00CB7CD2">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
                <w:sz w:val="24"/>
                <w:szCs w:val="24"/>
              </w:rPr>
            </w:pPr>
            <w:r w:rsidRPr="00AD0367">
              <w:rPr>
                <w:rFonts w:ascii="Times New Roman" w:eastAsia="Times New Roman" w:hAnsi="Times New Roman"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
                <w:iCs/>
                <w:sz w:val="24"/>
                <w:szCs w:val="24"/>
              </w:rPr>
            </w:pPr>
            <w:r w:rsidRPr="00AD0367">
              <w:rPr>
                <w:rFonts w:ascii="Times New Roman" w:eastAsia="Times New Roman" w:hAnsi="Times New Roman" w:cs="Times New Roman"/>
                <w:b/>
                <w:i/>
                <w:iCs/>
                <w:sz w:val="24"/>
                <w:szCs w:val="24"/>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Форма проведения</w:t>
            </w:r>
          </w:p>
        </w:tc>
        <w:tc>
          <w:tcPr>
            <w:tcW w:w="1350"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tabs>
                <w:tab w:val="left" w:pos="1202"/>
              </w:tabs>
              <w:spacing w:after="0" w:line="240" w:lineRule="auto"/>
              <w:jc w:val="both"/>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Семестр</w:t>
            </w:r>
          </w:p>
        </w:tc>
      </w:tr>
      <w:tr w:rsidR="00F367A3" w:rsidRPr="00AD0367" w:rsidTr="00CB7CD2">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b/>
                <w:i/>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tabs>
                <w:tab w:val="left" w:pos="499"/>
              </w:tabs>
              <w:spacing w:after="0" w:line="240" w:lineRule="auto"/>
              <w:rPr>
                <w:rFonts w:ascii="Times New Roman" w:eastAsia="Times New Roman" w:hAnsi="Times New Roman" w:cs="Times New Roman"/>
                <w:i/>
                <w:iCs/>
                <w:sz w:val="24"/>
                <w:szCs w:val="24"/>
              </w:rPr>
            </w:pPr>
          </w:p>
        </w:tc>
      </w:tr>
      <w:tr w:rsidR="00F367A3" w:rsidRPr="00AD0367" w:rsidTr="00CB7CD2">
        <w:trPr>
          <w:trHeight w:val="917"/>
        </w:trPr>
        <w:tc>
          <w:tcPr>
            <w:tcW w:w="1101" w:type="dxa"/>
            <w:tcBorders>
              <w:top w:val="single" w:sz="6" w:space="0" w:color="000000"/>
              <w:left w:val="single" w:sz="6" w:space="0" w:color="000000"/>
              <w:bottom w:val="single" w:sz="6" w:space="0" w:color="000000"/>
              <w:right w:val="single" w:sz="6" w:space="0" w:color="000000"/>
            </w:tcBorders>
          </w:tcPr>
          <w:p w:rsidR="00F367A3" w:rsidRPr="003362CF" w:rsidRDefault="00F367A3" w:rsidP="00CB7CD2">
            <w:pPr>
              <w:spacing w:after="0" w:line="240" w:lineRule="auto"/>
              <w:jc w:val="both"/>
              <w:rPr>
                <w:rFonts w:ascii="Times New Roman" w:eastAsia="Times New Roman" w:hAnsi="Times New Roman" w:cs="Times New Roman"/>
                <w:b/>
                <w:sz w:val="24"/>
                <w:szCs w:val="24"/>
              </w:rPr>
            </w:pPr>
            <w:bookmarkStart w:id="0" w:name="_Hlk309293740"/>
            <w:bookmarkStart w:id="1" w:name="_Hlk308276320"/>
            <w:r>
              <w:rPr>
                <w:rFonts w:ascii="Times New Roman" w:hAnsi="Times New Roman" w:cs="Times New Roman"/>
                <w:b/>
                <w:sz w:val="24"/>
                <w:szCs w:val="24"/>
              </w:rPr>
              <w:t>ПМ. 04</w:t>
            </w:r>
          </w:p>
        </w:tc>
        <w:tc>
          <w:tcPr>
            <w:tcW w:w="3328" w:type="dxa"/>
            <w:tcBorders>
              <w:top w:val="single" w:sz="6" w:space="0" w:color="000000"/>
              <w:left w:val="single" w:sz="6" w:space="0" w:color="000000"/>
              <w:bottom w:val="single" w:sz="6" w:space="0" w:color="000000"/>
              <w:right w:val="single" w:sz="6" w:space="0" w:color="000000"/>
            </w:tcBorders>
          </w:tcPr>
          <w:p w:rsidR="00F367A3" w:rsidRPr="000A059E" w:rsidRDefault="00F367A3" w:rsidP="00CB7CD2">
            <w:pPr>
              <w:rPr>
                <w:rFonts w:ascii="Times New Roman" w:hAnsi="Times New Roman" w:cs="Times New Roman"/>
                <w:b/>
                <w:sz w:val="24"/>
                <w:szCs w:val="24"/>
              </w:rPr>
            </w:pPr>
            <w:r>
              <w:rPr>
                <w:rFonts w:ascii="Times New Roman" w:hAnsi="Times New Roman" w:cs="Times New Roman"/>
                <w:b/>
                <w:sz w:val="24"/>
                <w:szCs w:val="24"/>
              </w:rPr>
              <w:t>«</w:t>
            </w:r>
            <w:r w:rsidRPr="00157AE7">
              <w:rPr>
                <w:rFonts w:ascii="Times New Roman" w:hAnsi="Times New Roman" w:cs="Times New Roman"/>
                <w:b/>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tc>
        <w:tc>
          <w:tcPr>
            <w:tcW w:w="1842"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72</w:t>
            </w:r>
          </w:p>
        </w:tc>
        <w:tc>
          <w:tcPr>
            <w:tcW w:w="2161"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
                <w:iCs/>
                <w:sz w:val="24"/>
                <w:szCs w:val="24"/>
                <w:lang w:val="en-US"/>
              </w:rPr>
            </w:pPr>
            <w:bookmarkStart w:id="2" w:name="OLE_LINK3"/>
            <w:bookmarkStart w:id="3" w:name="OLE_LINK5"/>
            <w:bookmarkStart w:id="4" w:name="OLE_LINK4"/>
            <w:r w:rsidRPr="00AD0367">
              <w:rPr>
                <w:rFonts w:ascii="Times New Roman" w:eastAsia="Times New Roman" w:hAnsi="Times New Roman" w:cs="Times New Roman"/>
                <w:i/>
                <w:iCs/>
                <w:sz w:val="24"/>
                <w:szCs w:val="24"/>
              </w:rPr>
              <w:t>Распределенная</w:t>
            </w:r>
            <w:bookmarkEnd w:id="2"/>
            <w:bookmarkEnd w:id="3"/>
            <w:bookmarkEnd w:id="4"/>
          </w:p>
        </w:tc>
        <w:tc>
          <w:tcPr>
            <w:tcW w:w="1350"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tabs>
                <w:tab w:val="left" w:pos="777"/>
                <w:tab w:val="left" w:pos="1056"/>
              </w:tabs>
              <w:spacing w:after="0" w:line="240" w:lineRule="auto"/>
              <w:rPr>
                <w:rFonts w:ascii="Times New Roman" w:eastAsia="Times New Roman" w:hAnsi="Times New Roman" w:cs="Times New Roman"/>
                <w:i/>
                <w:iCs/>
                <w:sz w:val="24"/>
                <w:szCs w:val="24"/>
              </w:rPr>
            </w:pPr>
          </w:p>
          <w:p w:rsidR="00F367A3" w:rsidRPr="00AD0367" w:rsidRDefault="00F367A3" w:rsidP="00CB7CD2">
            <w:pPr>
              <w:pStyle w:val="ae"/>
              <w:tabs>
                <w:tab w:val="left" w:pos="777"/>
                <w:tab w:val="left" w:pos="1056"/>
              </w:tabs>
              <w:spacing w:after="0"/>
              <w:ind w:left="0"/>
              <w:rPr>
                <w:i/>
                <w:iCs/>
                <w:lang w:eastAsia="ru-RU"/>
              </w:rPr>
            </w:pPr>
          </w:p>
        </w:tc>
      </w:tr>
      <w:tr w:rsidR="00F367A3" w:rsidRPr="00AD0367" w:rsidTr="00CB7CD2">
        <w:trPr>
          <w:trHeight w:val="514"/>
        </w:trPr>
        <w:tc>
          <w:tcPr>
            <w:tcW w:w="4429" w:type="dxa"/>
            <w:gridSpan w:val="2"/>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F367A3" w:rsidRPr="00AD0367" w:rsidRDefault="00F367A3" w:rsidP="00CB7CD2">
            <w:pPr>
              <w:tabs>
                <w:tab w:val="left" w:pos="777"/>
                <w:tab w:val="left" w:pos="1056"/>
              </w:tabs>
              <w:spacing w:after="0" w:line="240" w:lineRule="auto"/>
              <w:rPr>
                <w:rFonts w:ascii="Times New Roman" w:eastAsia="Times New Roman" w:hAnsi="Times New Roman" w:cs="Times New Roman"/>
                <w:i/>
                <w:iCs/>
                <w:sz w:val="24"/>
                <w:szCs w:val="24"/>
              </w:rPr>
            </w:pPr>
          </w:p>
        </w:tc>
      </w:tr>
      <w:tr w:rsidR="00F367A3" w:rsidRPr="00AD0367" w:rsidTr="00CB7CD2">
        <w:trPr>
          <w:trHeight w:val="338"/>
        </w:trPr>
        <w:tc>
          <w:tcPr>
            <w:tcW w:w="4429" w:type="dxa"/>
            <w:gridSpan w:val="2"/>
            <w:tcBorders>
              <w:top w:val="single" w:sz="6" w:space="0" w:color="000000"/>
              <w:left w:val="single" w:sz="6" w:space="0" w:color="000000"/>
              <w:right w:val="single" w:sz="6" w:space="0" w:color="000000"/>
            </w:tcBorders>
          </w:tcPr>
          <w:p w:rsidR="00F367A3" w:rsidRPr="00AD0367" w:rsidRDefault="00F367A3" w:rsidP="00CB7CD2">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Итого</w:t>
            </w:r>
          </w:p>
        </w:tc>
        <w:tc>
          <w:tcPr>
            <w:tcW w:w="1842" w:type="dxa"/>
            <w:tcBorders>
              <w:top w:val="single" w:sz="6" w:space="0" w:color="000000"/>
              <w:left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right w:val="single" w:sz="6" w:space="0" w:color="000000"/>
            </w:tcBorders>
          </w:tcPr>
          <w:p w:rsidR="00F367A3" w:rsidRPr="00AD0367" w:rsidRDefault="00F367A3" w:rsidP="00CB7CD2">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right w:val="single" w:sz="6" w:space="0" w:color="000000"/>
            </w:tcBorders>
          </w:tcPr>
          <w:p w:rsidR="00F367A3" w:rsidRPr="00AD0367" w:rsidRDefault="00F367A3" w:rsidP="00CB7CD2">
            <w:pPr>
              <w:tabs>
                <w:tab w:val="left" w:pos="777"/>
                <w:tab w:val="left" w:pos="1056"/>
              </w:tabs>
              <w:spacing w:after="0" w:line="240" w:lineRule="auto"/>
              <w:rPr>
                <w:rFonts w:ascii="Times New Roman" w:eastAsia="Times New Roman" w:hAnsi="Times New Roman" w:cs="Times New Roman"/>
                <w:i/>
                <w:iCs/>
                <w:sz w:val="24"/>
                <w:szCs w:val="24"/>
              </w:rPr>
            </w:pPr>
          </w:p>
        </w:tc>
      </w:tr>
      <w:bookmarkEnd w:id="0"/>
      <w:bookmarkEnd w:id="1"/>
    </w:tbl>
    <w:p w:rsidR="00F367A3" w:rsidRDefault="00F367A3" w:rsidP="00F367A3">
      <w:pPr>
        <w:spacing w:after="0" w:line="240" w:lineRule="auto"/>
        <w:contextualSpacing/>
        <w:jc w:val="both"/>
        <w:rPr>
          <w:rFonts w:ascii="Times New Roman" w:eastAsia="Times New Roman" w:hAnsi="Times New Roman" w:cs="Times New Roman"/>
          <w:b/>
          <w:sz w:val="24"/>
          <w:szCs w:val="24"/>
        </w:rPr>
      </w:pPr>
    </w:p>
    <w:p w:rsidR="00F367A3" w:rsidRDefault="00F367A3" w:rsidP="00F367A3">
      <w:pPr>
        <w:spacing w:after="0" w:line="240" w:lineRule="auto"/>
        <w:contextualSpacing/>
        <w:jc w:val="both"/>
        <w:rPr>
          <w:rFonts w:ascii="Times New Roman" w:eastAsia="Times New Roman" w:hAnsi="Times New Roman" w:cs="Times New Roman"/>
          <w:b/>
          <w:sz w:val="24"/>
          <w:szCs w:val="24"/>
        </w:rPr>
      </w:pPr>
    </w:p>
    <w:p w:rsidR="00F367A3" w:rsidRDefault="00F367A3" w:rsidP="00F367A3">
      <w:pPr>
        <w:spacing w:after="0" w:line="240" w:lineRule="auto"/>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3.2.Содержание учебной практики по профессиональному модулю</w:t>
      </w:r>
    </w:p>
    <w:p w:rsidR="00F367A3" w:rsidRPr="00AD0367" w:rsidRDefault="00F367A3" w:rsidP="00F367A3">
      <w:pPr>
        <w:spacing w:after="0" w:line="240" w:lineRule="auto"/>
        <w:contextualSpacing/>
        <w:jc w:val="both"/>
        <w:rPr>
          <w:rFonts w:ascii="Times New Roman" w:eastAsia="Times New Roman" w:hAnsi="Times New Roman" w:cs="Times New Roman"/>
          <w:b/>
          <w:sz w:val="24"/>
          <w:szCs w:val="24"/>
        </w:rPr>
      </w:pPr>
    </w:p>
    <w:p w:rsidR="00F367A3" w:rsidRPr="00103FA5" w:rsidRDefault="00F367A3" w:rsidP="00F367A3">
      <w:pPr>
        <w:rPr>
          <w:rFonts w:ascii="Times New Roman" w:hAnsi="Times New Roman" w:cs="Times New Roman"/>
          <w:b/>
          <w:color w:val="0000FF"/>
          <w:sz w:val="24"/>
          <w:szCs w:val="24"/>
        </w:rPr>
      </w:pPr>
      <w:r>
        <w:rPr>
          <w:rFonts w:ascii="Times New Roman" w:hAnsi="Times New Roman" w:cs="Times New Roman"/>
          <w:b/>
          <w:sz w:val="24"/>
          <w:szCs w:val="24"/>
        </w:rPr>
        <w:t>ПМ. 04«</w:t>
      </w:r>
      <w:r w:rsidRPr="00157AE7">
        <w:rPr>
          <w:rFonts w:ascii="Times New Roman" w:hAnsi="Times New Roman" w:cs="Times New Roman"/>
          <w:b/>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p w:rsidR="00F367A3" w:rsidRPr="00AD0367" w:rsidRDefault="00F367A3" w:rsidP="00F367A3">
      <w:pPr>
        <w:spacing w:after="0" w:line="240" w:lineRule="auto"/>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u w:val="single"/>
        </w:rPr>
        <w:lastRenderedPageBreak/>
        <w:t>Цели и задачи учебной  практики</w:t>
      </w:r>
      <w:r w:rsidRPr="00AD0367">
        <w:rPr>
          <w:rFonts w:ascii="Times New Roman" w:eastAsia="Times New Roman" w:hAnsi="Times New Roman" w:cs="Times New Roman"/>
          <w:sz w:val="24"/>
          <w:szCs w:val="24"/>
        </w:rPr>
        <w:t>.</w:t>
      </w:r>
    </w:p>
    <w:p w:rsidR="00F367A3" w:rsidRDefault="00F367A3" w:rsidP="00F367A3">
      <w:pPr>
        <w:spacing w:after="0" w:line="240" w:lineRule="auto"/>
        <w:rPr>
          <w:rFonts w:ascii="Times New Roman" w:hAnsi="Times New Roman" w:cs="Times New Roman"/>
          <w:sz w:val="24"/>
          <w:szCs w:val="24"/>
        </w:rPr>
      </w:pPr>
    </w:p>
    <w:p w:rsidR="00F367A3" w:rsidRPr="00AD0367" w:rsidRDefault="00F367A3" w:rsidP="00F367A3">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разработки ассортимента холодных и горячих десертов, напитков с учетом потребностей различных категорий потребителей, видов и форм обслуживания;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организации и проведения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F367A3" w:rsidRPr="00157AE7" w:rsidRDefault="00F367A3" w:rsidP="00F367A3">
      <w:pPr>
        <w:spacing w:after="0" w:line="240" w:lineRule="auto"/>
        <w:ind w:left="-5"/>
        <w:rPr>
          <w:rFonts w:ascii="Times New Roman" w:hAnsi="Times New Roman" w:cs="Times New Roman"/>
          <w:sz w:val="24"/>
          <w:szCs w:val="24"/>
        </w:rPr>
      </w:pPr>
      <w:r w:rsidRPr="00157AE7">
        <w:rPr>
          <w:rFonts w:ascii="Times New Roman" w:hAnsi="Times New Roman" w:cs="Times New Roman"/>
          <w:sz w:val="24"/>
          <w:szCs w:val="24"/>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p w:rsidR="00F367A3" w:rsidRPr="00157AE7" w:rsidRDefault="00F367A3" w:rsidP="00F367A3">
      <w:pPr>
        <w:spacing w:after="0" w:line="240" w:lineRule="auto"/>
        <w:ind w:left="-5"/>
        <w:rPr>
          <w:rFonts w:ascii="Times New Roman" w:hAnsi="Times New Roman" w:cs="Times New Roman"/>
          <w:sz w:val="24"/>
          <w:szCs w:val="24"/>
        </w:rPr>
      </w:pPr>
      <w:r w:rsidRPr="00157AE7">
        <w:rPr>
          <w:rFonts w:ascii="Times New Roman" w:hAnsi="Times New Roman" w:cs="Times New Roman"/>
          <w:sz w:val="24"/>
          <w:szCs w:val="24"/>
        </w:rPr>
        <w:t>упаковки, хранения готовой продукции с учетом требований к безопасности;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контроля качества и безопасности готовой кулинарной продукции;</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sz w:val="24"/>
          <w:szCs w:val="24"/>
        </w:rPr>
        <w:t>контроля хранения и расхода продуктов</w:t>
      </w:r>
      <w:r>
        <w:rPr>
          <w:rFonts w:ascii="Times New Roman" w:hAnsi="Times New Roman" w:cs="Times New Roman"/>
          <w:sz w:val="24"/>
          <w:szCs w:val="24"/>
        </w:rPr>
        <w:t>.</w:t>
      </w:r>
    </w:p>
    <w:p w:rsidR="00F367A3"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t>уметь:</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разрабатывать, изменять ассортимент, разрабатывать и адаптировать рецептуры разрабатывать, изменять ассортимент, разрабатывать и адаптировать рецептуры холодных и горячих десертов, напитков в соответствии с изменением спроса, с учетом потребностей различных категорий потребителей, видов и форм обслуживания;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оценивать их качество и соответствие технологическим требованиям;</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применять, комбинировать различные способы приготовления, творческого оформления и подачи холодных и горячих десертов, напитков сложного ассортимента, в том числе авторских, брендовых, региональных;</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порционировать (комплектовать), эстетично упаковывать на вынос, хранить с учетом требований к безопасности готовой продукции</w:t>
      </w:r>
      <w:r>
        <w:rPr>
          <w:rFonts w:ascii="Times New Roman" w:hAnsi="Times New Roman" w:cs="Times New Roman"/>
          <w:sz w:val="24"/>
          <w:szCs w:val="24"/>
        </w:rPr>
        <w:t>.</w:t>
      </w:r>
    </w:p>
    <w:p w:rsidR="00F367A3" w:rsidRPr="00AD0367" w:rsidRDefault="00F367A3" w:rsidP="00F367A3">
      <w:pPr>
        <w:spacing w:after="0" w:line="240" w:lineRule="auto"/>
        <w:rPr>
          <w:rFonts w:ascii="Times New Roman" w:hAnsi="Times New Roman" w:cs="Times New Roman"/>
          <w:b/>
          <w:sz w:val="24"/>
          <w:szCs w:val="24"/>
        </w:rPr>
      </w:pPr>
      <w:r w:rsidRPr="00AD0367">
        <w:rPr>
          <w:rFonts w:ascii="Times New Roman" w:hAnsi="Times New Roman" w:cs="Times New Roman"/>
          <w:b/>
          <w:sz w:val="24"/>
          <w:szCs w:val="24"/>
        </w:rPr>
        <w:t>знать:</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ассортимент, требования к качеству, условия и сроки хранения холодных и горячих десертов, напитков сложного приготовления, в том числе авторских, брендовых, региональных;</w:t>
      </w:r>
    </w:p>
    <w:p w:rsidR="00F367A3" w:rsidRPr="00157AE7" w:rsidRDefault="00F367A3" w:rsidP="00F367A3">
      <w:pPr>
        <w:spacing w:after="0" w:line="240" w:lineRule="auto"/>
        <w:ind w:left="-5"/>
        <w:rPr>
          <w:rFonts w:ascii="Times New Roman" w:hAnsi="Times New Roman" w:cs="Times New Roman"/>
          <w:sz w:val="24"/>
          <w:szCs w:val="24"/>
        </w:rPr>
      </w:pPr>
      <w:r w:rsidRPr="00157AE7">
        <w:rPr>
          <w:rFonts w:ascii="Times New Roman" w:hAnsi="Times New Roman" w:cs="Times New Roman"/>
          <w:sz w:val="24"/>
          <w:szCs w:val="24"/>
        </w:rPr>
        <w:t>рецептуры, современные методы приготовления, варианты оформления и подачи холодных и горячих десертов, напитков сложного приготовления, в том числе авторских, брендовых, региональных;</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lastRenderedPageBreak/>
        <w:t>актуальные направления в приготовлении десертов и напитков;</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способы сокращения потерь и сохранения пищевой ценности продуктов при приготовлении холодных и горячих десертов, напитков;</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правила составления меню, разработки рецептур, составления заявок на продукты;</w:t>
      </w:r>
    </w:p>
    <w:p w:rsidR="00F367A3" w:rsidRPr="00157AE7" w:rsidRDefault="00F367A3" w:rsidP="00F367A3">
      <w:pPr>
        <w:widowControl w:val="0"/>
        <w:tabs>
          <w:tab w:val="left" w:pos="993"/>
          <w:tab w:val="left" w:pos="1418"/>
        </w:tabs>
        <w:spacing w:after="0" w:line="240" w:lineRule="auto"/>
        <w:rPr>
          <w:rFonts w:ascii="Times New Roman" w:hAnsi="Times New Roman" w:cs="Times New Roman"/>
          <w:sz w:val="24"/>
          <w:szCs w:val="24"/>
        </w:rPr>
      </w:pPr>
      <w:r w:rsidRPr="00157AE7">
        <w:rPr>
          <w:rFonts w:ascii="Times New Roman" w:hAnsi="Times New Roman" w:cs="Times New Roman"/>
          <w:sz w:val="24"/>
          <w:szCs w:val="24"/>
        </w:rPr>
        <w:t>виды и формы обслуживания, правила сервировки стола и правила подачи холодных и горячих десертов, напитков</w:t>
      </w:r>
      <w:r>
        <w:rPr>
          <w:rFonts w:ascii="Times New Roman" w:hAnsi="Times New Roman" w:cs="Times New Roman"/>
          <w:sz w:val="24"/>
          <w:szCs w:val="24"/>
        </w:rPr>
        <w:t>.</w:t>
      </w:r>
    </w:p>
    <w:p w:rsidR="00F367A3" w:rsidRDefault="00F367A3" w:rsidP="00F367A3">
      <w:pPr>
        <w:widowControl w:val="0"/>
        <w:tabs>
          <w:tab w:val="left" w:pos="993"/>
          <w:tab w:val="left" w:pos="1418"/>
        </w:tabs>
        <w:spacing w:after="0" w:line="240" w:lineRule="auto"/>
        <w:rPr>
          <w:rFonts w:ascii="Times New Roman" w:hAnsi="Times New Roman" w:cs="Times New Roman"/>
          <w:sz w:val="24"/>
          <w:szCs w:val="24"/>
        </w:rPr>
      </w:pPr>
    </w:p>
    <w:p w:rsidR="00F367A3" w:rsidRDefault="00F367A3" w:rsidP="00F367A3">
      <w:pPr>
        <w:widowControl w:val="0"/>
        <w:tabs>
          <w:tab w:val="left" w:pos="993"/>
          <w:tab w:val="left" w:pos="1418"/>
        </w:tabs>
        <w:spacing w:after="0" w:line="240" w:lineRule="auto"/>
        <w:rPr>
          <w:rFonts w:ascii="Times New Roman" w:hAnsi="Times New Roman" w:cs="Times New Roman"/>
          <w:sz w:val="24"/>
          <w:szCs w:val="24"/>
        </w:rPr>
      </w:pPr>
    </w:p>
    <w:p w:rsidR="00F367A3" w:rsidRPr="000A059E" w:rsidRDefault="00F367A3" w:rsidP="00F367A3">
      <w:pPr>
        <w:widowControl w:val="0"/>
        <w:tabs>
          <w:tab w:val="left" w:pos="993"/>
          <w:tab w:val="left" w:pos="1418"/>
        </w:tabs>
        <w:spacing w:after="0" w:line="240" w:lineRule="auto"/>
        <w:rPr>
          <w:rFonts w:ascii="Times New Roman" w:eastAsia="Times New Roman" w:hAnsi="Times New Roman" w:cs="Times New Roman"/>
          <w:b/>
          <w:sz w:val="24"/>
          <w:szCs w:val="24"/>
        </w:rPr>
      </w:pPr>
    </w:p>
    <w:p w:rsidR="00F367A3" w:rsidRPr="00AD0367" w:rsidRDefault="00F367A3" w:rsidP="00F367A3">
      <w:pPr>
        <w:widowControl w:val="0"/>
        <w:tabs>
          <w:tab w:val="left" w:pos="993"/>
          <w:tab w:val="left" w:pos="1418"/>
        </w:tabs>
        <w:spacing w:after="0" w:line="240" w:lineRule="auto"/>
        <w:jc w:val="both"/>
        <w:rPr>
          <w:rFonts w:ascii="Times New Roman" w:eastAsia="Times New Roman" w:hAnsi="Times New Roman" w:cs="Times New Roman"/>
          <w:bCs/>
          <w:spacing w:val="-6"/>
          <w:sz w:val="24"/>
          <w:szCs w:val="24"/>
        </w:rPr>
      </w:pPr>
      <w:r w:rsidRPr="00AD0367">
        <w:rPr>
          <w:rFonts w:ascii="Times New Roman" w:eastAsia="Times New Roman" w:hAnsi="Times New Roman" w:cs="Times New Roman"/>
          <w:b/>
          <w:sz w:val="24"/>
          <w:szCs w:val="24"/>
        </w:rPr>
        <w:t>3.2.1 Содержание учебной  практики по профессиональному модулю</w:t>
      </w:r>
    </w:p>
    <w:p w:rsidR="00F367A3" w:rsidRPr="00AD0367" w:rsidRDefault="00F367A3" w:rsidP="00F367A3">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Количество часов:</w:t>
      </w:r>
      <w:r>
        <w:rPr>
          <w:rFonts w:ascii="Times New Roman" w:eastAsia="Times New Roman" w:hAnsi="Times New Roman" w:cs="Times New Roman"/>
          <w:sz w:val="24"/>
          <w:szCs w:val="24"/>
        </w:rPr>
        <w:t>72</w:t>
      </w:r>
      <w:r w:rsidRPr="00AD0367">
        <w:rPr>
          <w:rFonts w:ascii="Times New Roman" w:eastAsia="Times New Roman" w:hAnsi="Times New Roman" w:cs="Times New Roman"/>
          <w:sz w:val="24"/>
          <w:szCs w:val="24"/>
        </w:rPr>
        <w:t xml:space="preserve"> часов</w:t>
      </w:r>
    </w:p>
    <w:p w:rsidR="00F367A3" w:rsidRPr="00AD0367" w:rsidRDefault="00F367A3" w:rsidP="00F367A3">
      <w:pPr>
        <w:widowControl w:val="0"/>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Форма проведения:</w:t>
      </w:r>
      <w:r w:rsidRPr="00AD0367">
        <w:rPr>
          <w:rFonts w:ascii="Times New Roman" w:eastAsia="Times New Roman" w:hAnsi="Times New Roman" w:cs="Times New Roman"/>
          <w:sz w:val="24"/>
          <w:szCs w:val="24"/>
        </w:rPr>
        <w:t xml:space="preserve"> распределенная</w:t>
      </w:r>
    </w:p>
    <w:p w:rsidR="00F367A3" w:rsidRPr="00AD0367" w:rsidRDefault="00F367A3" w:rsidP="00F367A3">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 xml:space="preserve">Отчетная документация: </w:t>
      </w:r>
      <w:r w:rsidRPr="00AD0367">
        <w:rPr>
          <w:rFonts w:ascii="Times New Roman" w:eastAsia="Times New Roman" w:hAnsi="Times New Roman" w:cs="Times New Roman"/>
          <w:sz w:val="24"/>
          <w:szCs w:val="24"/>
        </w:rPr>
        <w:t>- дневник по учебной практике</w:t>
      </w:r>
    </w:p>
    <w:p w:rsidR="00F367A3" w:rsidRDefault="00F367A3" w:rsidP="00F367A3">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 -  технологические карты</w:t>
      </w: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Pr="00AD0367" w:rsidRDefault="00F367A3" w:rsidP="00F367A3">
      <w:pPr>
        <w:spacing w:after="0" w:line="240" w:lineRule="auto"/>
        <w:jc w:val="both"/>
        <w:rPr>
          <w:rFonts w:ascii="Times New Roman" w:eastAsia="Times New Roman" w:hAnsi="Times New Roman" w:cs="Times New Roman"/>
          <w:sz w:val="24"/>
          <w:szCs w:val="24"/>
        </w:rPr>
      </w:pPr>
    </w:p>
    <w:p w:rsidR="00F367A3" w:rsidRPr="00AD0367" w:rsidRDefault="00F367A3" w:rsidP="00F367A3">
      <w:pPr>
        <w:spacing w:after="0" w:line="240" w:lineRule="auto"/>
        <w:jc w:val="both"/>
        <w:rPr>
          <w:rFonts w:ascii="Times New Roman" w:eastAsia="Times New Roman" w:hAnsi="Times New Roman" w:cs="Times New Roman"/>
          <w:sz w:val="24"/>
          <w:szCs w:val="24"/>
        </w:rPr>
      </w:pPr>
    </w:p>
    <w:tbl>
      <w:tblPr>
        <w:tblStyle w:val="afffff6"/>
        <w:tblW w:w="0" w:type="auto"/>
        <w:tblInd w:w="-601" w:type="dxa"/>
        <w:tblLayout w:type="fixed"/>
        <w:tblLook w:val="04A0"/>
      </w:tblPr>
      <w:tblGrid>
        <w:gridCol w:w="993"/>
        <w:gridCol w:w="5386"/>
        <w:gridCol w:w="993"/>
        <w:gridCol w:w="2800"/>
      </w:tblGrid>
      <w:tr w:rsidR="00F367A3" w:rsidRPr="00AD0367" w:rsidTr="00CB7CD2">
        <w:tc>
          <w:tcPr>
            <w:tcW w:w="993" w:type="dxa"/>
          </w:tcPr>
          <w:p w:rsidR="00F367A3" w:rsidRPr="00AD0367" w:rsidRDefault="00F367A3" w:rsidP="00CB7CD2">
            <w:pPr>
              <w:rPr>
                <w:rFonts w:ascii="Times New Roman" w:hAnsi="Times New Roman"/>
                <w:b/>
                <w:sz w:val="24"/>
                <w:szCs w:val="24"/>
              </w:rPr>
            </w:pPr>
            <w:r w:rsidRPr="00AD0367">
              <w:rPr>
                <w:rFonts w:ascii="Times New Roman" w:hAnsi="Times New Roman"/>
                <w:b/>
                <w:sz w:val="24"/>
                <w:szCs w:val="24"/>
              </w:rPr>
              <w:t>Коды ПК</w:t>
            </w:r>
          </w:p>
        </w:tc>
        <w:tc>
          <w:tcPr>
            <w:tcW w:w="6379" w:type="dxa"/>
            <w:gridSpan w:val="2"/>
          </w:tcPr>
          <w:p w:rsidR="00F367A3" w:rsidRPr="00AD0367" w:rsidRDefault="00F367A3" w:rsidP="00CB7CD2">
            <w:pPr>
              <w:jc w:val="center"/>
              <w:rPr>
                <w:rFonts w:ascii="Times New Roman" w:hAnsi="Times New Roman"/>
                <w:b/>
                <w:sz w:val="24"/>
                <w:szCs w:val="24"/>
                <w:lang w:eastAsia="ru-RU"/>
              </w:rPr>
            </w:pPr>
            <w:r w:rsidRPr="00AD0367">
              <w:rPr>
                <w:rFonts w:ascii="Times New Roman" w:hAnsi="Times New Roman"/>
                <w:b/>
                <w:sz w:val="24"/>
                <w:szCs w:val="24"/>
                <w:lang w:eastAsia="ru-RU"/>
              </w:rPr>
              <w:t>Виды работ</w:t>
            </w:r>
          </w:p>
          <w:p w:rsidR="00F367A3" w:rsidRDefault="00F367A3" w:rsidP="00CB7CD2">
            <w:pPr>
              <w:rPr>
                <w:sz w:val="24"/>
                <w:szCs w:val="24"/>
              </w:rPr>
            </w:pPr>
          </w:p>
          <w:p w:rsidR="00F367A3" w:rsidRPr="00AD0367" w:rsidRDefault="00F367A3" w:rsidP="00CB7CD2">
            <w:pPr>
              <w:rPr>
                <w:sz w:val="24"/>
                <w:szCs w:val="24"/>
              </w:rPr>
            </w:pPr>
          </w:p>
        </w:tc>
        <w:tc>
          <w:tcPr>
            <w:tcW w:w="2800" w:type="dxa"/>
          </w:tcPr>
          <w:p w:rsidR="00F367A3" w:rsidRPr="00AD0367" w:rsidRDefault="00F367A3" w:rsidP="00CB7CD2">
            <w:pPr>
              <w:rPr>
                <w:sz w:val="24"/>
                <w:szCs w:val="24"/>
              </w:rPr>
            </w:pPr>
            <w:r w:rsidRPr="00AD0367">
              <w:rPr>
                <w:rFonts w:ascii="Times New Roman" w:hAnsi="Times New Roman"/>
                <w:b/>
                <w:sz w:val="24"/>
                <w:szCs w:val="24"/>
                <w:lang w:eastAsia="ru-RU"/>
              </w:rPr>
              <w:t>Контроль и оценка результатов освоения ПК</w:t>
            </w:r>
          </w:p>
        </w:tc>
      </w:tr>
      <w:tr w:rsidR="00F367A3" w:rsidRPr="00AD0367" w:rsidTr="00CB7CD2">
        <w:trPr>
          <w:trHeight w:val="982"/>
        </w:trPr>
        <w:tc>
          <w:tcPr>
            <w:tcW w:w="993" w:type="dxa"/>
          </w:tcPr>
          <w:p w:rsidR="00F367A3" w:rsidRPr="00AD0367" w:rsidRDefault="00F367A3" w:rsidP="00CB7CD2">
            <w:pPr>
              <w:widowControl w:val="0"/>
              <w:tabs>
                <w:tab w:val="left" w:pos="993"/>
                <w:tab w:val="left" w:pos="1418"/>
              </w:tabs>
              <w:jc w:val="center"/>
              <w:rPr>
                <w:rFonts w:ascii="Times New Roman" w:hAnsi="Times New Roman"/>
                <w:b/>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4</w:t>
            </w:r>
            <w:r w:rsidRPr="00AD0367">
              <w:rPr>
                <w:rFonts w:ascii="Times New Roman" w:hAnsi="Times New Roman"/>
                <w:bCs/>
                <w:sz w:val="24"/>
                <w:szCs w:val="24"/>
                <w:lang w:eastAsia="ru-RU"/>
              </w:rPr>
              <w:t>.1</w:t>
            </w:r>
          </w:p>
          <w:p w:rsidR="00F367A3" w:rsidRPr="00AD0367" w:rsidRDefault="00F367A3" w:rsidP="00CB7CD2">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4</w:t>
            </w:r>
            <w:r w:rsidRPr="00AD0367">
              <w:rPr>
                <w:rFonts w:ascii="Times New Roman" w:hAnsi="Times New Roman"/>
                <w:bCs/>
                <w:sz w:val="24"/>
                <w:szCs w:val="24"/>
                <w:lang w:eastAsia="ru-RU"/>
              </w:rPr>
              <w:t>.2</w:t>
            </w:r>
          </w:p>
          <w:p w:rsidR="00F367A3" w:rsidRPr="00AD0367" w:rsidRDefault="00F367A3" w:rsidP="00CB7CD2">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4</w:t>
            </w:r>
            <w:r w:rsidRPr="00AD0367">
              <w:rPr>
                <w:rFonts w:ascii="Times New Roman" w:hAnsi="Times New Roman"/>
                <w:bCs/>
                <w:sz w:val="24"/>
                <w:szCs w:val="24"/>
                <w:lang w:eastAsia="ru-RU"/>
              </w:rPr>
              <w:t>.3</w:t>
            </w:r>
          </w:p>
          <w:p w:rsidR="00F367A3" w:rsidRPr="00AD0367" w:rsidRDefault="00F367A3" w:rsidP="00CB7CD2">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4.4</w:t>
            </w:r>
          </w:p>
          <w:p w:rsidR="00F367A3" w:rsidRPr="00AD0367" w:rsidRDefault="00F367A3" w:rsidP="00CB7CD2">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4.5</w:t>
            </w:r>
          </w:p>
          <w:p w:rsidR="00F367A3" w:rsidRPr="00AD0367" w:rsidRDefault="00F367A3" w:rsidP="00CB7CD2">
            <w:pPr>
              <w:widowControl w:val="0"/>
              <w:tabs>
                <w:tab w:val="left" w:pos="993"/>
                <w:tab w:val="left" w:pos="1418"/>
              </w:tabs>
              <w:rPr>
                <w:rFonts w:ascii="Times New Roman" w:hAnsi="Times New Roman"/>
                <w:bCs/>
                <w:sz w:val="24"/>
                <w:szCs w:val="24"/>
                <w:lang w:eastAsia="ru-RU"/>
              </w:rPr>
            </w:pPr>
            <w:r>
              <w:rPr>
                <w:rFonts w:ascii="Times New Roman" w:hAnsi="Times New Roman"/>
                <w:bCs/>
                <w:sz w:val="24"/>
                <w:szCs w:val="24"/>
                <w:lang w:eastAsia="ru-RU"/>
              </w:rPr>
              <w:t>ПК 4.6</w:t>
            </w: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bCs/>
                <w:sz w:val="24"/>
                <w:szCs w:val="24"/>
                <w:lang w:eastAsia="ru-RU"/>
              </w:rPr>
            </w:pPr>
          </w:p>
          <w:p w:rsidR="00F367A3" w:rsidRPr="00AD0367" w:rsidRDefault="00F367A3" w:rsidP="00CB7CD2">
            <w:pPr>
              <w:widowControl w:val="0"/>
              <w:tabs>
                <w:tab w:val="left" w:pos="993"/>
                <w:tab w:val="left" w:pos="1418"/>
              </w:tabs>
              <w:rPr>
                <w:rFonts w:ascii="Times New Roman" w:hAnsi="Times New Roman"/>
                <w:sz w:val="24"/>
                <w:szCs w:val="24"/>
              </w:rPr>
            </w:pPr>
          </w:p>
        </w:tc>
        <w:tc>
          <w:tcPr>
            <w:tcW w:w="5386" w:type="dxa"/>
          </w:tcPr>
          <w:p w:rsidR="00F367A3" w:rsidRPr="009B2ACC" w:rsidRDefault="00F367A3" w:rsidP="00CB7CD2">
            <w:pPr>
              <w:pStyle w:val="ae"/>
              <w:ind w:left="0"/>
              <w:rPr>
                <w:lang w:eastAsia="ru-RU"/>
              </w:rPr>
            </w:pPr>
            <w:r w:rsidRPr="009B2ACC">
              <w:rPr>
                <w:lang w:eastAsia="ru-RU"/>
              </w:rPr>
              <w:t>Инструктаж по технике безопасности на рабочем месте.</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 xml:space="preserve">Оформление заявок на продукты, расходные материалы, необходимые для приготовления холодных и горячих десертов, напитков сложного ассортимента. </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 xml:space="preserve">Проверка соответствия количества и качества поступивших продуктов накладной. </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и горячих десертов, напитков.</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 xml:space="preserve">Выбор, применение, комбинирование методов приготовления холодных и горячих десертов, напитков сложного ассортиментас учетом типа </w:t>
            </w:r>
            <w:r w:rsidRPr="009B2ACC">
              <w:rPr>
                <w:rFonts w:ascii="Times New Roman" w:hAnsi="Times New Roman"/>
                <w:sz w:val="24"/>
                <w:szCs w:val="24"/>
              </w:rPr>
              <w:lastRenderedPageBreak/>
              <w:t>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Приготовление, оформление </w:t>
            </w:r>
            <w:r w:rsidRPr="009B2ACC">
              <w:rPr>
                <w:rFonts w:ascii="Times New Roman" w:hAnsi="Times New Roman"/>
                <w:sz w:val="24"/>
                <w:szCs w:val="24"/>
              </w:rPr>
              <w:t>холодных и горячих десертов, напитков сложного ассортимента</w:t>
            </w:r>
            <w:r w:rsidRPr="009B2ACC">
              <w:rPr>
                <w:rStyle w:val="FontStyle121"/>
                <w:rFonts w:ascii="Times New Roman" w:hAnsi="Times New Roman"/>
                <w:sz w:val="24"/>
                <w:szCs w:val="24"/>
              </w:rPr>
              <w:t xml:space="preserve">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 </w:t>
            </w:r>
          </w:p>
          <w:p w:rsidR="00F367A3" w:rsidRPr="009B2ACC" w:rsidRDefault="00F367A3" w:rsidP="00CB7CD2">
            <w:pPr>
              <w:pStyle w:val="ae"/>
              <w:ind w:left="0"/>
            </w:pPr>
            <w:r w:rsidRPr="009B2ACC">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w:t>
            </w:r>
          </w:p>
          <w:p w:rsidR="00F367A3" w:rsidRDefault="00F367A3" w:rsidP="00CB7CD2">
            <w:pPr>
              <w:rPr>
                <w:rFonts w:ascii="Times New Roman" w:hAnsi="Times New Roman"/>
                <w:sz w:val="24"/>
                <w:szCs w:val="24"/>
              </w:rPr>
            </w:pPr>
            <w:r w:rsidRPr="009B2ACC">
              <w:rPr>
                <w:rFonts w:ascii="Times New Roman" w:eastAsia="Calibri" w:hAnsi="Times New Roman"/>
                <w:bCs/>
                <w:sz w:val="24"/>
                <w:szCs w:val="24"/>
                <w:lang w:eastAsia="ru-RU"/>
              </w:rPr>
              <w:t>1.</w:t>
            </w:r>
            <w:r>
              <w:rPr>
                <w:rFonts w:ascii="Times New Roman" w:hAnsi="Times New Roman"/>
                <w:sz w:val="24"/>
                <w:szCs w:val="24"/>
              </w:rPr>
              <w:t>П</w:t>
            </w:r>
            <w:r w:rsidRPr="009B2ACC">
              <w:rPr>
                <w:rFonts w:ascii="Times New Roman" w:hAnsi="Times New Roman"/>
                <w:sz w:val="24"/>
                <w:szCs w:val="24"/>
              </w:rPr>
              <w:t>риготовления холодных и горячих десертов, напитков сложного ассортимента</w:t>
            </w:r>
          </w:p>
          <w:p w:rsidR="00F367A3" w:rsidRDefault="00F367A3" w:rsidP="00CB7CD2">
            <w:pPr>
              <w:pStyle w:val="Standard"/>
              <w:rPr>
                <w:lang w:val="ru-RU"/>
              </w:rPr>
            </w:pPr>
            <w:r>
              <w:rPr>
                <w:rFonts w:eastAsia="Calibri" w:cs="Times New Roman"/>
              </w:rPr>
              <w:t>(</w:t>
            </w:r>
            <w:r w:rsidRPr="00350CF7">
              <w:rPr>
                <w:lang w:val="ru-RU"/>
              </w:rPr>
              <w:t>Желе фруктовое с мороженным; аперитив «Форида» , малиновый десерт с мороженным;</w:t>
            </w:r>
            <w:r>
              <w:rPr>
                <w:lang w:val="ru-RU"/>
              </w:rPr>
              <w:t xml:space="preserve"> освежающий напиток «Фламинго»).</w:t>
            </w:r>
          </w:p>
          <w:p w:rsidR="00F367A3" w:rsidRDefault="00F367A3" w:rsidP="00CB7CD2">
            <w:pPr>
              <w:rPr>
                <w:rFonts w:ascii="Times New Roman" w:hAnsi="Times New Roman"/>
                <w:sz w:val="24"/>
                <w:szCs w:val="24"/>
              </w:rPr>
            </w:pPr>
            <w:r>
              <w:t>2.</w:t>
            </w:r>
            <w:r>
              <w:rPr>
                <w:rFonts w:ascii="Times New Roman" w:hAnsi="Times New Roman"/>
                <w:sz w:val="24"/>
                <w:szCs w:val="24"/>
              </w:rPr>
              <w:t xml:space="preserve"> П</w:t>
            </w:r>
            <w:r w:rsidRPr="009B2ACC">
              <w:rPr>
                <w:rFonts w:ascii="Times New Roman" w:hAnsi="Times New Roman"/>
                <w:sz w:val="24"/>
                <w:szCs w:val="24"/>
              </w:rPr>
              <w:t>риготовления холодных и горячих десертов, напитков сложного ассортимента</w:t>
            </w:r>
          </w:p>
          <w:p w:rsidR="00F367A3" w:rsidRDefault="00F367A3" w:rsidP="00CB7CD2">
            <w:pPr>
              <w:pStyle w:val="Standard"/>
              <w:rPr>
                <w:lang w:val="ru-RU"/>
              </w:rPr>
            </w:pPr>
            <w:r>
              <w:rPr>
                <w:lang w:val="ru-RU"/>
              </w:rPr>
              <w:t xml:space="preserve"> (я</w:t>
            </w:r>
            <w:r w:rsidRPr="00350CF7">
              <w:rPr>
                <w:lang w:val="ru-RU"/>
              </w:rPr>
              <w:t>блоки с марципаном; молочный напиток «Шоколадный крем»).</w:t>
            </w:r>
          </w:p>
          <w:p w:rsidR="00F367A3" w:rsidRDefault="00F367A3" w:rsidP="00CB7CD2">
            <w:pPr>
              <w:rPr>
                <w:rFonts w:ascii="Times New Roman" w:hAnsi="Times New Roman"/>
                <w:sz w:val="24"/>
                <w:szCs w:val="24"/>
              </w:rPr>
            </w:pPr>
            <w:r>
              <w:rPr>
                <w:rFonts w:ascii="Times New Roman" w:eastAsia="Calibri" w:hAnsi="Times New Roman"/>
                <w:sz w:val="24"/>
                <w:szCs w:val="24"/>
              </w:rPr>
              <w:t>3</w:t>
            </w:r>
            <w:r w:rsidRPr="009B2ACC">
              <w:rPr>
                <w:rFonts w:ascii="Times New Roman" w:eastAsia="Calibri" w:hAnsi="Times New Roman"/>
                <w:sz w:val="24"/>
                <w:szCs w:val="24"/>
              </w:rPr>
              <w:t>.</w:t>
            </w:r>
            <w:r>
              <w:rPr>
                <w:rFonts w:ascii="Times New Roman" w:hAnsi="Times New Roman"/>
                <w:sz w:val="24"/>
                <w:szCs w:val="24"/>
              </w:rPr>
              <w:t xml:space="preserve"> П</w:t>
            </w:r>
            <w:r w:rsidRPr="009B2ACC">
              <w:rPr>
                <w:rFonts w:ascii="Times New Roman" w:hAnsi="Times New Roman"/>
                <w:sz w:val="24"/>
                <w:szCs w:val="24"/>
              </w:rPr>
              <w:t>риготовления холодных и горячих десертов, напитков сложного ассортимента</w:t>
            </w:r>
          </w:p>
          <w:p w:rsidR="00F367A3" w:rsidRDefault="00F367A3" w:rsidP="00CB7CD2">
            <w:pPr>
              <w:pStyle w:val="Standard"/>
              <w:rPr>
                <w:lang w:val="ru-RU"/>
              </w:rPr>
            </w:pPr>
            <w:r>
              <w:rPr>
                <w:rFonts w:eastAsia="Calibri" w:cs="Times New Roman"/>
              </w:rPr>
              <w:t>(</w:t>
            </w:r>
            <w:r>
              <w:rPr>
                <w:lang w:val="ru-RU"/>
              </w:rPr>
              <w:t>а</w:t>
            </w:r>
            <w:r w:rsidRPr="006B195A">
              <w:rPr>
                <w:lang w:val="ru-RU"/>
              </w:rPr>
              <w:t>пельсины в карамельной глазури с ликером; безалко</w:t>
            </w:r>
            <w:r>
              <w:rPr>
                <w:lang w:val="ru-RU"/>
              </w:rPr>
              <w:t>гольный напиток «Медовый спас»</w:t>
            </w:r>
            <w:r w:rsidRPr="006B195A">
              <w:rPr>
                <w:lang w:val="ru-RU"/>
              </w:rPr>
              <w:t>)</w:t>
            </w:r>
            <w:r>
              <w:rPr>
                <w:lang w:val="ru-RU"/>
              </w:rPr>
              <w:t>.</w:t>
            </w:r>
          </w:p>
          <w:p w:rsidR="00F367A3" w:rsidRDefault="00F367A3" w:rsidP="00CB7CD2">
            <w:pPr>
              <w:rPr>
                <w:rFonts w:ascii="Times New Roman" w:hAnsi="Times New Roman"/>
                <w:sz w:val="24"/>
                <w:szCs w:val="24"/>
              </w:rPr>
            </w:pPr>
            <w:r>
              <w:t>4.</w:t>
            </w:r>
            <w:r>
              <w:rPr>
                <w:rFonts w:ascii="Times New Roman" w:hAnsi="Times New Roman"/>
                <w:sz w:val="24"/>
                <w:szCs w:val="24"/>
              </w:rPr>
              <w:t xml:space="preserve"> П</w:t>
            </w:r>
            <w:r w:rsidRPr="009B2ACC">
              <w:rPr>
                <w:rFonts w:ascii="Times New Roman" w:hAnsi="Times New Roman"/>
                <w:sz w:val="24"/>
                <w:szCs w:val="24"/>
              </w:rPr>
              <w:t>риготовления холодных и горячих десертов, напитков сложного ассортимента</w:t>
            </w:r>
          </w:p>
          <w:p w:rsidR="00F367A3" w:rsidRPr="006B195A" w:rsidRDefault="00F367A3" w:rsidP="00CB7CD2">
            <w:pPr>
              <w:pStyle w:val="Standard"/>
              <w:rPr>
                <w:lang w:val="ru-RU"/>
              </w:rPr>
            </w:pPr>
            <w:r>
              <w:rPr>
                <w:rFonts w:eastAsia="Calibri" w:cs="Times New Roman"/>
              </w:rPr>
              <w:t>(</w:t>
            </w:r>
            <w:r w:rsidRPr="006B195A">
              <w:rPr>
                <w:lang w:val="ru-RU"/>
              </w:rPr>
              <w:t>желе из мускатного вина; кофе по-венски)</w:t>
            </w:r>
            <w:r>
              <w:rPr>
                <w:lang w:val="ru-RU"/>
              </w:rPr>
              <w:t>.</w:t>
            </w:r>
          </w:p>
          <w:p w:rsidR="00F367A3" w:rsidRDefault="00F367A3" w:rsidP="00CB7CD2">
            <w:pPr>
              <w:rPr>
                <w:rFonts w:ascii="Times New Roman" w:hAnsi="Times New Roman"/>
                <w:sz w:val="24"/>
                <w:szCs w:val="24"/>
              </w:rPr>
            </w:pPr>
            <w:r>
              <w:t>5.</w:t>
            </w:r>
            <w:r>
              <w:rPr>
                <w:rFonts w:ascii="Times New Roman" w:hAnsi="Times New Roman"/>
                <w:sz w:val="24"/>
                <w:szCs w:val="24"/>
              </w:rPr>
              <w:t xml:space="preserve"> П</w:t>
            </w:r>
            <w:r w:rsidRPr="009B2ACC">
              <w:rPr>
                <w:rFonts w:ascii="Times New Roman" w:hAnsi="Times New Roman"/>
                <w:sz w:val="24"/>
                <w:szCs w:val="24"/>
              </w:rPr>
              <w:t>риготовления холодных и горячих десертов, напитков сложного ассортимента</w:t>
            </w:r>
          </w:p>
          <w:p w:rsidR="00F367A3" w:rsidRDefault="00F367A3" w:rsidP="00CB7CD2">
            <w:pPr>
              <w:pStyle w:val="Standard"/>
              <w:rPr>
                <w:lang w:val="ru-RU"/>
              </w:rPr>
            </w:pPr>
            <w:r>
              <w:rPr>
                <w:rFonts w:eastAsia="Calibri" w:cs="Times New Roman"/>
              </w:rPr>
              <w:t>(</w:t>
            </w:r>
            <w:r w:rsidRPr="006B195A">
              <w:rPr>
                <w:lang w:val="ru-RU"/>
              </w:rPr>
              <w:t>панакотамолочн-сливочная;  флип</w:t>
            </w:r>
            <w:r>
              <w:rPr>
                <w:lang w:val="ru-RU"/>
              </w:rPr>
              <w:t>«Австралия»,   террин кофейный</w:t>
            </w:r>
            <w:r w:rsidRPr="006B195A">
              <w:rPr>
                <w:lang w:val="ru-RU"/>
              </w:rPr>
              <w:t>)</w:t>
            </w:r>
            <w:r>
              <w:rPr>
                <w:lang w:val="ru-RU"/>
              </w:rPr>
              <w:t>.</w:t>
            </w:r>
          </w:p>
          <w:p w:rsidR="00F367A3" w:rsidRDefault="00F367A3" w:rsidP="00CB7CD2">
            <w:pPr>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w:t>
            </w:r>
            <w:r w:rsidRPr="009B2ACC">
              <w:rPr>
                <w:rFonts w:ascii="Times New Roman" w:hAnsi="Times New Roman"/>
                <w:sz w:val="24"/>
                <w:szCs w:val="24"/>
              </w:rPr>
              <w:t>риготовления холодных и горячих десертов, напитков сложного ассортимента</w:t>
            </w:r>
          </w:p>
          <w:p w:rsidR="00F367A3" w:rsidRDefault="00F367A3" w:rsidP="00CB7CD2">
            <w:pPr>
              <w:pStyle w:val="Standard"/>
              <w:rPr>
                <w:lang w:val="ru-RU"/>
              </w:rPr>
            </w:pPr>
            <w:r>
              <w:rPr>
                <w:rFonts w:eastAsia="Calibri" w:cs="Times New Roman"/>
              </w:rPr>
              <w:t>(</w:t>
            </w:r>
            <w:r w:rsidRPr="006B195A">
              <w:rPr>
                <w:lang w:val="ru-RU"/>
              </w:rPr>
              <w:t>освежающий напиток «Рубиновый прохлад</w:t>
            </w:r>
            <w:r>
              <w:rPr>
                <w:lang w:val="ru-RU"/>
              </w:rPr>
              <w:t>ительный», мусс фруктовый; физы).</w:t>
            </w:r>
          </w:p>
          <w:p w:rsidR="00F367A3" w:rsidRDefault="00F367A3" w:rsidP="00CB7CD2">
            <w:pPr>
              <w:pStyle w:val="23"/>
              <w:widowControl w:val="0"/>
              <w:ind w:left="0" w:firstLine="0"/>
            </w:pPr>
            <w:r>
              <w:t>7. П</w:t>
            </w:r>
            <w:r w:rsidRPr="009B2ACC">
              <w:t>риготовления холодных и горячих десертов, напитков сложного ассортимента</w:t>
            </w:r>
          </w:p>
          <w:p w:rsidR="00F367A3" w:rsidRPr="00037812" w:rsidRDefault="00F367A3" w:rsidP="00CB7CD2">
            <w:pPr>
              <w:pStyle w:val="Standard"/>
              <w:rPr>
                <w:lang w:val="ru-RU"/>
              </w:rPr>
            </w:pPr>
            <w:r w:rsidRPr="006B195A">
              <w:rPr>
                <w:rFonts w:eastAsia="Calibri"/>
              </w:rPr>
              <w:t>(</w:t>
            </w:r>
            <w:r w:rsidRPr="006B195A">
              <w:rPr>
                <w:lang w:val="ru-RU"/>
              </w:rPr>
              <w:t>крем заварной молочно-шоколадный; напиток  молочно-банановый</w:t>
            </w:r>
            <w:r w:rsidRPr="006B195A">
              <w:t xml:space="preserve">, </w:t>
            </w:r>
            <w:r>
              <w:rPr>
                <w:lang w:val="ru-RU"/>
              </w:rPr>
              <w:t>бланманже</w:t>
            </w:r>
            <w:r w:rsidRPr="006B195A">
              <w:rPr>
                <w:lang w:val="ru-RU"/>
              </w:rPr>
              <w:t>)</w:t>
            </w:r>
            <w:r>
              <w:rPr>
                <w:lang w:val="ru-RU"/>
              </w:rPr>
              <w:t>.</w:t>
            </w:r>
          </w:p>
          <w:p w:rsidR="00F367A3" w:rsidRDefault="00F367A3" w:rsidP="00CB7CD2">
            <w:pPr>
              <w:pStyle w:val="23"/>
              <w:widowControl w:val="0"/>
              <w:ind w:left="0" w:firstLine="0"/>
            </w:pPr>
            <w:r>
              <w:rPr>
                <w:rFonts w:eastAsia="Calibri"/>
              </w:rPr>
              <w:t>8</w:t>
            </w:r>
            <w:r w:rsidRPr="009B2ACC">
              <w:rPr>
                <w:rFonts w:eastAsia="Calibri"/>
              </w:rPr>
              <w:t>.</w:t>
            </w:r>
            <w:r>
              <w:t xml:space="preserve"> П</w:t>
            </w:r>
            <w:r w:rsidRPr="009B2ACC">
              <w:t>риготовления холодных и горячих десертов, напитков сложного ассортимента</w:t>
            </w:r>
          </w:p>
          <w:p w:rsidR="00F367A3" w:rsidRPr="006B195A" w:rsidRDefault="00F367A3" w:rsidP="00CB7CD2">
            <w:pPr>
              <w:pStyle w:val="Standard"/>
              <w:rPr>
                <w:lang w:val="ru-RU"/>
              </w:rPr>
            </w:pPr>
            <w:r w:rsidRPr="006B195A">
              <w:rPr>
                <w:rFonts w:eastAsia="Calibri"/>
              </w:rPr>
              <w:t>(</w:t>
            </w:r>
            <w:r>
              <w:rPr>
                <w:lang w:val="ru-RU"/>
              </w:rPr>
              <w:t>напиток «Персиковая мельба», панакота,</w:t>
            </w:r>
            <w:r w:rsidRPr="006B195A">
              <w:rPr>
                <w:lang w:val="ru-RU"/>
              </w:rPr>
              <w:t>щербер «Гранатовый»)</w:t>
            </w:r>
            <w:r>
              <w:rPr>
                <w:lang w:val="ru-RU"/>
              </w:rPr>
              <w:t>.</w:t>
            </w:r>
          </w:p>
          <w:p w:rsidR="00F367A3" w:rsidRDefault="00F367A3" w:rsidP="00CB7CD2">
            <w:pPr>
              <w:pStyle w:val="23"/>
              <w:widowControl w:val="0"/>
              <w:ind w:left="0" w:firstLine="0"/>
            </w:pPr>
            <w:r>
              <w:rPr>
                <w:rFonts w:eastAsia="Calibri"/>
              </w:rPr>
              <w:t>9</w:t>
            </w:r>
            <w:r w:rsidRPr="009B2ACC">
              <w:rPr>
                <w:rFonts w:eastAsia="Calibri"/>
              </w:rPr>
              <w:t xml:space="preserve">. </w:t>
            </w:r>
            <w:r>
              <w:t>П</w:t>
            </w:r>
            <w:r w:rsidRPr="009B2ACC">
              <w:t>р</w:t>
            </w:r>
            <w:r>
              <w:t>иготовления холодных и горячих д</w:t>
            </w:r>
            <w:r w:rsidRPr="009B2ACC">
              <w:t xml:space="preserve">есертов, </w:t>
            </w:r>
            <w:r w:rsidRPr="009B2ACC">
              <w:lastRenderedPageBreak/>
              <w:t>напитков сложного ассортимента</w:t>
            </w:r>
          </w:p>
          <w:p w:rsidR="00F367A3" w:rsidRDefault="00F367A3" w:rsidP="00CB7CD2">
            <w:pPr>
              <w:pStyle w:val="Standard"/>
              <w:rPr>
                <w:lang w:val="ru-RU"/>
              </w:rPr>
            </w:pPr>
            <w:r w:rsidRPr="006B195A">
              <w:rPr>
                <w:rFonts w:eastAsia="Calibri"/>
              </w:rPr>
              <w:t>(</w:t>
            </w:r>
            <w:r>
              <w:rPr>
                <w:lang w:val="ru-RU"/>
              </w:rPr>
              <w:t>с</w:t>
            </w:r>
            <w:r w:rsidRPr="006B195A">
              <w:rPr>
                <w:lang w:val="ru-RU"/>
              </w:rPr>
              <w:t xml:space="preserve">уфле с </w:t>
            </w:r>
            <w:r>
              <w:rPr>
                <w:lang w:val="ru-RU"/>
              </w:rPr>
              <w:t xml:space="preserve">фруктами; щербет «Клюквенный»; </w:t>
            </w:r>
            <w:r w:rsidRPr="006B195A">
              <w:rPr>
                <w:lang w:val="ru-RU"/>
              </w:rPr>
              <w:t xml:space="preserve">  парфе из ягод; напиток «Малиновый джаз</w:t>
            </w:r>
            <w:r>
              <w:rPr>
                <w:lang w:val="ru-RU"/>
              </w:rPr>
              <w:t>», граните из апельсинов, ягод</w:t>
            </w:r>
            <w:r w:rsidRPr="006B195A">
              <w:rPr>
                <w:lang w:val="ru-RU"/>
              </w:rPr>
              <w:t>)</w:t>
            </w:r>
            <w:r>
              <w:rPr>
                <w:lang w:val="ru-RU"/>
              </w:rPr>
              <w:t>.</w:t>
            </w:r>
          </w:p>
          <w:p w:rsidR="00F367A3" w:rsidRDefault="00F367A3" w:rsidP="00CB7CD2">
            <w:pPr>
              <w:pStyle w:val="23"/>
              <w:widowControl w:val="0"/>
              <w:ind w:left="0" w:firstLine="0"/>
            </w:pPr>
            <w:r>
              <w:t>10.П</w:t>
            </w:r>
            <w:r w:rsidRPr="009B2ACC">
              <w:t>р</w:t>
            </w:r>
            <w:r>
              <w:t>иготовления холодных и горячих д</w:t>
            </w:r>
            <w:r w:rsidRPr="009B2ACC">
              <w:t>есертов, напитков сложного ассортимента</w:t>
            </w:r>
          </w:p>
          <w:p w:rsidR="00F367A3" w:rsidRDefault="00F367A3" w:rsidP="00CB7CD2">
            <w:pPr>
              <w:pStyle w:val="Standard"/>
              <w:rPr>
                <w:lang w:val="ru-RU"/>
              </w:rPr>
            </w:pPr>
            <w:r w:rsidRPr="006B195A">
              <w:rPr>
                <w:rFonts w:eastAsia="Calibri"/>
              </w:rPr>
              <w:t>(</w:t>
            </w:r>
            <w:r>
              <w:rPr>
                <w:lang w:val="ru-RU"/>
              </w:rPr>
              <w:t>напиток «Фруктовый фраппе»; тирамису; кофе «Гляссе»; ч</w:t>
            </w:r>
            <w:r w:rsidRPr="006B195A">
              <w:rPr>
                <w:lang w:val="ru-RU"/>
              </w:rPr>
              <w:t>изкейки; физ «Забытое танго»)</w:t>
            </w:r>
            <w:r>
              <w:rPr>
                <w:lang w:val="ru-RU"/>
              </w:rPr>
              <w:t>.</w:t>
            </w:r>
          </w:p>
          <w:p w:rsidR="00F367A3" w:rsidRPr="009B2ACC" w:rsidRDefault="00F367A3" w:rsidP="00CB7CD2">
            <w:pPr>
              <w:pStyle w:val="23"/>
              <w:widowControl w:val="0"/>
              <w:ind w:left="0" w:firstLine="0"/>
              <w:rPr>
                <w:rFonts w:eastAsia="Calibri"/>
              </w:rPr>
            </w:pPr>
            <w:r>
              <w:t>11.П</w:t>
            </w:r>
            <w:r w:rsidRPr="009B2ACC">
              <w:t>риготовления холодных и горячих десертов, напитков сложного ассортимента</w:t>
            </w:r>
          </w:p>
          <w:p w:rsidR="00F367A3" w:rsidRPr="0009119A" w:rsidRDefault="00F367A3" w:rsidP="00CB7CD2">
            <w:pPr>
              <w:pStyle w:val="Standard"/>
              <w:rPr>
                <w:sz w:val="28"/>
                <w:szCs w:val="28"/>
                <w:lang w:val="ru-RU"/>
              </w:rPr>
            </w:pPr>
            <w:r>
              <w:rPr>
                <w:rFonts w:eastAsia="Calibri"/>
              </w:rPr>
              <w:t>(</w:t>
            </w:r>
            <w:r w:rsidRPr="006B195A">
              <w:rPr>
                <w:lang w:val="ru-RU"/>
              </w:rPr>
              <w:t xml:space="preserve">сырные кексы с ягодами; молочный напиток «Абрикосовый», Мешочки из </w:t>
            </w:r>
            <w:r>
              <w:rPr>
                <w:lang w:val="ru-RU"/>
              </w:rPr>
              <w:t>теста фило; кофе по восточному</w:t>
            </w:r>
            <w:r w:rsidRPr="006B195A">
              <w:rPr>
                <w:lang w:val="ru-RU"/>
              </w:rPr>
              <w:t>).</w:t>
            </w:r>
          </w:p>
          <w:p w:rsidR="00F367A3" w:rsidRPr="009B2ACC" w:rsidRDefault="00F367A3" w:rsidP="00CB7CD2">
            <w:pPr>
              <w:pStyle w:val="23"/>
              <w:widowControl w:val="0"/>
              <w:ind w:left="0" w:firstLine="0"/>
              <w:rPr>
                <w:rFonts w:eastAsia="Calibri"/>
              </w:rPr>
            </w:pPr>
            <w:r>
              <w:rPr>
                <w:rFonts w:eastAsia="Calibri"/>
              </w:rPr>
              <w:t>12</w:t>
            </w:r>
            <w:r w:rsidRPr="009B2ACC">
              <w:rPr>
                <w:rFonts w:eastAsia="Calibri"/>
              </w:rPr>
              <w:t>.</w:t>
            </w:r>
            <w:r>
              <w:t xml:space="preserve"> П</w:t>
            </w:r>
            <w:r w:rsidRPr="009B2ACC">
              <w:t>риготовления холодных и горячих десертов, напитков сложного ассортимента</w:t>
            </w:r>
          </w:p>
          <w:p w:rsidR="00F367A3" w:rsidRPr="0009119A" w:rsidRDefault="00F367A3" w:rsidP="00CB7CD2">
            <w:pPr>
              <w:pStyle w:val="Standard"/>
              <w:rPr>
                <w:sz w:val="28"/>
                <w:szCs w:val="28"/>
                <w:lang w:val="ru-RU"/>
              </w:rPr>
            </w:pPr>
            <w:r>
              <w:rPr>
                <w:rFonts w:eastAsia="Calibri"/>
              </w:rPr>
              <w:t>(</w:t>
            </w:r>
            <w:r w:rsidRPr="006B195A">
              <w:rPr>
                <w:lang w:val="ru-RU"/>
              </w:rPr>
              <w:t>пай с фруктами и кремом;  молоч</w:t>
            </w:r>
            <w:r>
              <w:rPr>
                <w:lang w:val="ru-RU"/>
              </w:rPr>
              <w:t>ный напиток «Запретная ягода»;</w:t>
            </w:r>
            <w:r w:rsidRPr="006B195A">
              <w:rPr>
                <w:lang w:val="ru-RU"/>
              </w:rPr>
              <w:t xml:space="preserve">  суфле из темного шоколада; аперитив «Желтый пиджак»).</w:t>
            </w:r>
          </w:p>
          <w:p w:rsidR="00F367A3" w:rsidRPr="009B2ACC" w:rsidRDefault="00F367A3" w:rsidP="00CB7CD2">
            <w:pPr>
              <w:pStyle w:val="23"/>
              <w:widowControl w:val="0"/>
              <w:ind w:left="0" w:firstLine="0"/>
              <w:rPr>
                <w:rStyle w:val="FontStyle121"/>
                <w:rFonts w:ascii="Times New Roman" w:hAnsi="Times New Roman"/>
                <w:sz w:val="24"/>
              </w:rPr>
            </w:pP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Оценка качества </w:t>
            </w:r>
            <w:r w:rsidRPr="009B2ACC">
              <w:rPr>
                <w:rFonts w:ascii="Times New Roman" w:hAnsi="Times New Roman"/>
                <w:sz w:val="24"/>
                <w:szCs w:val="24"/>
              </w:rPr>
              <w:t>холодных и горячих десертов, напитков сложного ассортимента</w:t>
            </w:r>
            <w:r w:rsidRPr="009B2ACC">
              <w:rPr>
                <w:rStyle w:val="FontStyle121"/>
                <w:rFonts w:ascii="Times New Roman" w:hAnsi="Times New Roman"/>
                <w:sz w:val="24"/>
                <w:szCs w:val="24"/>
              </w:rPr>
              <w:t xml:space="preserve"> перед отпуском, упаковкой на вынос.</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Хранение с учетом  температуры подачи </w:t>
            </w:r>
            <w:r w:rsidRPr="009B2ACC">
              <w:rPr>
                <w:rFonts w:ascii="Times New Roman" w:hAnsi="Times New Roman"/>
                <w:sz w:val="24"/>
                <w:szCs w:val="24"/>
              </w:rPr>
              <w:t xml:space="preserve">холодных и горячих десертов, напитков </w:t>
            </w:r>
            <w:r w:rsidRPr="009B2ACC">
              <w:rPr>
                <w:rStyle w:val="FontStyle121"/>
                <w:rFonts w:ascii="Times New Roman" w:hAnsi="Times New Roman"/>
                <w:sz w:val="24"/>
                <w:szCs w:val="24"/>
              </w:rPr>
              <w:t xml:space="preserve">на раздаче. </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Порционирование (комплектование), сервировка и творческое оформление </w:t>
            </w:r>
            <w:r w:rsidRPr="009B2ACC">
              <w:rPr>
                <w:rFonts w:ascii="Times New Roman" w:hAnsi="Times New Roman"/>
                <w:sz w:val="24"/>
                <w:szCs w:val="24"/>
              </w:rPr>
              <w:t>холодных и горячих десертов, напитков сложного ассортимента</w:t>
            </w:r>
            <w:r w:rsidRPr="009B2ACC">
              <w:rPr>
                <w:rStyle w:val="FontStyle121"/>
                <w:rFonts w:ascii="Times New Roman" w:hAnsi="Times New Roman"/>
                <w:sz w:val="24"/>
                <w:szCs w:val="24"/>
              </w:rPr>
              <w:t xml:space="preserve">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Охлаждение и замораживание готовых </w:t>
            </w:r>
            <w:r w:rsidRPr="009B2ACC">
              <w:rPr>
                <w:rFonts w:ascii="Times New Roman" w:hAnsi="Times New Roman"/>
                <w:sz w:val="24"/>
                <w:szCs w:val="24"/>
              </w:rPr>
              <w:t>холодных десертов, напитков сложного ассортимента</w:t>
            </w:r>
            <w:r w:rsidRPr="009B2ACC">
              <w:rPr>
                <w:rStyle w:val="FontStyle121"/>
                <w:rFonts w:ascii="Times New Roman" w:hAnsi="Times New Roman"/>
                <w:sz w:val="24"/>
                <w:szCs w:val="24"/>
              </w:rPr>
              <w:t>, полуфабрикатов с учетом требований к безопасности пищевых продуктов.</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Хранение свежеприготовленных, охлажденных и замороженных </w:t>
            </w:r>
            <w:r w:rsidRPr="009B2ACC">
              <w:rPr>
                <w:rFonts w:ascii="Times New Roman" w:hAnsi="Times New Roman"/>
                <w:sz w:val="24"/>
                <w:szCs w:val="24"/>
              </w:rPr>
              <w:t>холодных и горячих десертов, напитков сложного ассортимента</w:t>
            </w:r>
            <w:r w:rsidRPr="009B2ACC">
              <w:rPr>
                <w:rStyle w:val="FontStyle121"/>
                <w:rFonts w:ascii="Times New Roman" w:hAnsi="Times New Roman"/>
                <w:sz w:val="24"/>
                <w:szCs w:val="24"/>
              </w:rPr>
              <w:t xml:space="preserve"> с учетом требований по безопасности, соблюдения режимов хранения.  </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Выбор контейнеров, упаковочных материалов, порционирование (комплектование), эстетичная упаковка готовых </w:t>
            </w:r>
            <w:r w:rsidRPr="009B2ACC">
              <w:rPr>
                <w:rFonts w:ascii="Times New Roman" w:hAnsi="Times New Roman"/>
                <w:sz w:val="24"/>
                <w:szCs w:val="24"/>
              </w:rPr>
              <w:t xml:space="preserve">холодных и горячих десертов, напитков </w:t>
            </w:r>
            <w:r w:rsidRPr="009B2ACC">
              <w:rPr>
                <w:rStyle w:val="FontStyle121"/>
                <w:rFonts w:ascii="Times New Roman" w:hAnsi="Times New Roman"/>
                <w:sz w:val="24"/>
                <w:szCs w:val="24"/>
              </w:rPr>
              <w:t xml:space="preserve"> на вынос и для транспортирования.</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t xml:space="preserve">Разработка ассортимента </w:t>
            </w:r>
            <w:r w:rsidRPr="009B2ACC">
              <w:rPr>
                <w:rFonts w:ascii="Times New Roman" w:hAnsi="Times New Roman"/>
                <w:sz w:val="24"/>
                <w:szCs w:val="24"/>
              </w:rPr>
              <w:t>холодных и горячих десертов, напитков сложного ассортимента</w:t>
            </w:r>
            <w:r w:rsidRPr="009B2ACC">
              <w:rPr>
                <w:rStyle w:val="FontStyle121"/>
                <w:rFonts w:ascii="Times New Roman" w:hAnsi="Times New Roman"/>
                <w:sz w:val="24"/>
                <w:szCs w:val="24"/>
              </w:rPr>
              <w:t xml:space="preserve"> с учетом потребностей различных категорий  потребителей, видов и форм обслуживания.</w:t>
            </w:r>
          </w:p>
          <w:p w:rsidR="00F367A3" w:rsidRPr="009B2ACC" w:rsidRDefault="00F367A3" w:rsidP="00CB7CD2">
            <w:pPr>
              <w:rPr>
                <w:rStyle w:val="FontStyle121"/>
                <w:rFonts w:ascii="Times New Roman" w:hAnsi="Times New Roman"/>
                <w:sz w:val="24"/>
                <w:szCs w:val="24"/>
              </w:rPr>
            </w:pPr>
            <w:r w:rsidRPr="009B2ACC">
              <w:rPr>
                <w:rStyle w:val="FontStyle121"/>
                <w:rFonts w:ascii="Times New Roman" w:hAnsi="Times New Roman"/>
                <w:sz w:val="24"/>
                <w:szCs w:val="24"/>
              </w:rPr>
              <w:lastRenderedPageBreak/>
              <w:t xml:space="preserve">Разработка, адаптация рецептур с учетом взаимозаменяемости сырья, продуктов, изменения выхода продукции, вида и формы обслуживания. </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Расчет стоимости холодных и горячих десертов, напитков.</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F367A3" w:rsidRPr="009B2ACC" w:rsidRDefault="00F367A3" w:rsidP="00CB7CD2">
            <w:pPr>
              <w:rPr>
                <w:rFonts w:ascii="Times New Roman" w:hAnsi="Times New Roman"/>
                <w:sz w:val="24"/>
                <w:szCs w:val="24"/>
              </w:rPr>
            </w:pPr>
            <w:r w:rsidRPr="009B2ACC">
              <w:rPr>
                <w:rFonts w:ascii="Times New Roman" w:hAnsi="Times New Roman"/>
                <w:sz w:val="24"/>
                <w:szCs w:val="24"/>
              </w:rPr>
              <w:t>Проведение текущей уборки рабочего места повара в соответствии с инструкциями и регламентами, стандартами чистоты:</w:t>
            </w:r>
          </w:p>
          <w:p w:rsidR="00F367A3" w:rsidRPr="009B2ACC" w:rsidRDefault="00F367A3" w:rsidP="00CB7CD2">
            <w:pPr>
              <w:pStyle w:val="ae"/>
              <w:ind w:left="0"/>
            </w:pPr>
            <w:r w:rsidRPr="009B2ACC">
              <w:t>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993" w:type="dxa"/>
          </w:tcPr>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r>
              <w:rPr>
                <w:rFonts w:eastAsia="Calibri"/>
              </w:rPr>
              <w:t>Общие</w:t>
            </w:r>
          </w:p>
          <w:p w:rsidR="00F367A3" w:rsidRDefault="00F367A3" w:rsidP="00CB7CD2">
            <w:pPr>
              <w:pStyle w:val="23"/>
              <w:widowControl w:val="0"/>
              <w:ind w:left="0" w:firstLine="0"/>
              <w:jc w:val="center"/>
              <w:rPr>
                <w:rFonts w:eastAsia="Calibri"/>
              </w:rPr>
            </w:pPr>
            <w:r>
              <w:rPr>
                <w:rFonts w:eastAsia="Calibri"/>
              </w:rPr>
              <w:t>для всех тем</w:t>
            </w: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r>
              <w:rPr>
                <w:rFonts w:eastAsia="Calibri"/>
              </w:rPr>
              <w:t>Конкретизированные темы</w:t>
            </w: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p>
          <w:p w:rsidR="00F367A3" w:rsidRDefault="00F367A3" w:rsidP="00CB7CD2">
            <w:pPr>
              <w:pStyle w:val="23"/>
              <w:widowControl w:val="0"/>
              <w:ind w:left="0" w:firstLine="0"/>
              <w:rPr>
                <w:rFonts w:eastAsia="Calibri"/>
              </w:rPr>
            </w:pPr>
            <w:r>
              <w:rPr>
                <w:rFonts w:eastAsia="Calibri"/>
              </w:rPr>
              <w:t>Общие</w:t>
            </w:r>
          </w:p>
          <w:p w:rsidR="00F367A3" w:rsidRDefault="00F367A3" w:rsidP="00CB7CD2">
            <w:pPr>
              <w:pStyle w:val="23"/>
              <w:widowControl w:val="0"/>
              <w:ind w:left="0" w:firstLine="0"/>
              <w:jc w:val="center"/>
              <w:rPr>
                <w:rFonts w:eastAsia="Calibri"/>
              </w:rPr>
            </w:pPr>
            <w:r>
              <w:rPr>
                <w:rFonts w:eastAsia="Calibri"/>
              </w:rPr>
              <w:t>для всех тем</w:t>
            </w:r>
          </w:p>
          <w:p w:rsidR="00F367A3" w:rsidRPr="00AD0367" w:rsidRDefault="00F367A3" w:rsidP="00CB7CD2">
            <w:pPr>
              <w:pStyle w:val="23"/>
              <w:widowControl w:val="0"/>
              <w:ind w:left="0" w:firstLine="0"/>
              <w:rPr>
                <w:rFonts w:eastAsia="Calibri"/>
              </w:rPr>
            </w:pPr>
          </w:p>
        </w:tc>
        <w:tc>
          <w:tcPr>
            <w:tcW w:w="2800" w:type="dxa"/>
          </w:tcPr>
          <w:p w:rsidR="00F367A3" w:rsidRDefault="00F367A3" w:rsidP="00CB7CD2">
            <w:pPr>
              <w:pStyle w:val="23"/>
            </w:pPr>
          </w:p>
          <w:p w:rsidR="00F367A3" w:rsidRDefault="00F367A3" w:rsidP="00CB7CD2">
            <w:pPr>
              <w:spacing w:line="276" w:lineRule="auto"/>
              <w:rPr>
                <w:rFonts w:ascii="Times New Roman" w:hAnsi="Times New Roman"/>
                <w:sz w:val="24"/>
                <w:szCs w:val="24"/>
                <w:lang w:eastAsia="ru-RU"/>
              </w:rPr>
            </w:pPr>
          </w:p>
          <w:p w:rsidR="00F367A3" w:rsidRPr="00AD0367" w:rsidRDefault="00F367A3" w:rsidP="00CB7CD2">
            <w:pPr>
              <w:spacing w:line="276" w:lineRule="auto"/>
              <w:rPr>
                <w:rFonts w:ascii="Times New Roman" w:hAnsi="Times New Roman"/>
                <w:sz w:val="24"/>
                <w:szCs w:val="24"/>
                <w:lang w:eastAsia="ru-RU"/>
              </w:rPr>
            </w:pPr>
            <w:r w:rsidRPr="00AD0367">
              <w:rPr>
                <w:rFonts w:ascii="Times New Roman" w:hAnsi="Times New Roman"/>
                <w:sz w:val="24"/>
                <w:szCs w:val="24"/>
                <w:lang w:eastAsia="ru-RU"/>
              </w:rPr>
              <w:t xml:space="preserve">Текущий контроль в процессе практики. </w:t>
            </w:r>
          </w:p>
          <w:p w:rsidR="00F367A3" w:rsidRPr="00AD0367" w:rsidRDefault="00F367A3" w:rsidP="00CB7CD2">
            <w:pPr>
              <w:spacing w:line="276" w:lineRule="auto"/>
              <w:rPr>
                <w:rFonts w:ascii="Times New Roman" w:hAnsi="Times New Roman"/>
                <w:sz w:val="24"/>
                <w:szCs w:val="24"/>
                <w:lang w:eastAsia="ru-RU"/>
              </w:rPr>
            </w:pPr>
            <w:r w:rsidRPr="00AD0367">
              <w:rPr>
                <w:rFonts w:ascii="Times New Roman" w:hAnsi="Times New Roman"/>
                <w:sz w:val="24"/>
                <w:szCs w:val="24"/>
                <w:lang w:eastAsia="ru-RU"/>
              </w:rPr>
              <w:t xml:space="preserve"> Проверка отчетной документации и выставление отметки за учебную и отчетную документацию</w:t>
            </w:r>
          </w:p>
          <w:p w:rsidR="00F367A3" w:rsidRPr="00AD0367" w:rsidRDefault="00F367A3" w:rsidP="00CB7CD2">
            <w:pPr>
              <w:spacing w:line="276" w:lineRule="auto"/>
              <w:rPr>
                <w:rFonts w:ascii="Times New Roman" w:hAnsi="Times New Roman"/>
                <w:sz w:val="24"/>
                <w:szCs w:val="24"/>
              </w:rPr>
            </w:pPr>
            <w:r w:rsidRPr="00AD0367">
              <w:rPr>
                <w:rFonts w:ascii="Times New Roman" w:hAnsi="Times New Roman"/>
                <w:sz w:val="24"/>
                <w:szCs w:val="24"/>
                <w:lang w:eastAsia="ru-RU"/>
              </w:rPr>
              <w:t>Оценивается практическая работа.</w:t>
            </w:r>
          </w:p>
        </w:tc>
      </w:tr>
    </w:tbl>
    <w:p w:rsidR="00F367A3" w:rsidRPr="00AD0367" w:rsidRDefault="00F367A3" w:rsidP="00F367A3">
      <w:pPr>
        <w:spacing w:after="0" w:line="240" w:lineRule="auto"/>
        <w:jc w:val="both"/>
        <w:rPr>
          <w:rFonts w:ascii="Times New Roman" w:eastAsia="Times New Roman" w:hAnsi="Times New Roman" w:cs="Times New Roman"/>
          <w:b/>
          <w:caps/>
          <w:sz w:val="24"/>
          <w:szCs w:val="24"/>
        </w:rPr>
      </w:pPr>
    </w:p>
    <w:p w:rsidR="00F367A3" w:rsidRPr="00AD0367" w:rsidRDefault="00F367A3" w:rsidP="00F367A3">
      <w:pPr>
        <w:spacing w:after="0" w:line="240" w:lineRule="auto"/>
        <w:jc w:val="both"/>
        <w:rPr>
          <w:rFonts w:ascii="Times New Roman" w:eastAsia="Times New Roman" w:hAnsi="Times New Roman" w:cs="Times New Roman"/>
          <w:b/>
          <w:caps/>
          <w:sz w:val="24"/>
          <w:szCs w:val="24"/>
        </w:rPr>
      </w:pPr>
    </w:p>
    <w:p w:rsidR="00F367A3" w:rsidRPr="00AD0367" w:rsidRDefault="00F367A3" w:rsidP="00F367A3">
      <w:pPr>
        <w:spacing w:after="0" w:line="240" w:lineRule="auto"/>
        <w:jc w:val="both"/>
        <w:rPr>
          <w:rFonts w:ascii="Times New Roman" w:eastAsia="Times New Roman" w:hAnsi="Times New Roman" w:cs="Times New Roman"/>
          <w:b/>
          <w:caps/>
          <w:sz w:val="24"/>
          <w:szCs w:val="24"/>
        </w:rPr>
      </w:pPr>
      <w:r w:rsidRPr="00AD0367">
        <w:rPr>
          <w:rFonts w:ascii="Times New Roman" w:eastAsia="Times New Roman" w:hAnsi="Times New Roman" w:cs="Times New Roman"/>
          <w:b/>
          <w:caps/>
          <w:sz w:val="24"/>
          <w:szCs w:val="24"/>
        </w:rPr>
        <w:t>4. условия реализации программы учебноЙ практики</w:t>
      </w:r>
    </w:p>
    <w:p w:rsidR="00F367A3" w:rsidRPr="00AD0367" w:rsidRDefault="00F367A3" w:rsidP="00F367A3">
      <w:pPr>
        <w:spacing w:after="0" w:line="240" w:lineRule="auto"/>
        <w:jc w:val="both"/>
        <w:rPr>
          <w:rFonts w:ascii="Times New Roman" w:eastAsia="Times New Roman" w:hAnsi="Times New Roman" w:cs="Times New Roman"/>
          <w:b/>
          <w:color w:val="000000"/>
          <w:sz w:val="24"/>
          <w:szCs w:val="24"/>
        </w:rPr>
      </w:pPr>
    </w:p>
    <w:p w:rsidR="00F367A3" w:rsidRDefault="00F367A3" w:rsidP="00F367A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4.1.</w:t>
      </w:r>
      <w:r w:rsidRPr="00AD0367">
        <w:rPr>
          <w:rFonts w:ascii="Times New Roman" w:eastAsia="Times New Roman" w:hAnsi="Times New Roman" w:cs="Times New Roman"/>
          <w:b/>
          <w:sz w:val="24"/>
          <w:szCs w:val="24"/>
        </w:rPr>
        <w:t>Требования к минимальному материально-техническому обеспечению</w:t>
      </w:r>
      <w:bookmarkStart w:id="5" w:name="OLE_LINK15"/>
      <w:bookmarkStart w:id="6" w:name="OLE_LINK20"/>
      <w:bookmarkStart w:id="7" w:name="OLE_LINK40"/>
      <w:bookmarkStart w:id="8" w:name="OLE_LINK41"/>
      <w:r w:rsidRPr="00AD0367">
        <w:rPr>
          <w:rFonts w:ascii="Times New Roman" w:eastAsia="Times New Roman" w:hAnsi="Times New Roman" w:cs="Times New Roman"/>
          <w:b/>
          <w:sz w:val="24"/>
          <w:szCs w:val="24"/>
        </w:rPr>
        <w:t xml:space="preserve"> учебной практики.</w:t>
      </w:r>
    </w:p>
    <w:p w:rsidR="00F367A3" w:rsidRPr="00306ABE" w:rsidRDefault="00F367A3" w:rsidP="00F367A3">
      <w:pPr>
        <w:suppressAutoHyphens/>
        <w:spacing w:after="0" w:line="240" w:lineRule="auto"/>
        <w:rPr>
          <w:rFonts w:ascii="Times New Roman" w:hAnsi="Times New Roman" w:cs="Times New Roman"/>
          <w:sz w:val="24"/>
          <w:szCs w:val="24"/>
        </w:rPr>
      </w:pPr>
      <w:r>
        <w:rPr>
          <w:rFonts w:ascii="Times New Roman" w:hAnsi="Times New Roman" w:cs="Times New Roman"/>
          <w:bCs/>
          <w:sz w:val="24"/>
          <w:szCs w:val="24"/>
        </w:rPr>
        <w:t>Техническое оснащение</w:t>
      </w:r>
      <w:r w:rsidRPr="00852302">
        <w:rPr>
          <w:rFonts w:ascii="Times New Roman" w:hAnsi="Times New Roman" w:cs="Times New Roman"/>
          <w:bCs/>
          <w:sz w:val="24"/>
          <w:szCs w:val="24"/>
        </w:rPr>
        <w:t xml:space="preserve"> кулинарного и кондитерского производства, технологии кулинарно</w:t>
      </w:r>
      <w:r>
        <w:rPr>
          <w:rFonts w:ascii="Times New Roman" w:hAnsi="Times New Roman" w:cs="Times New Roman"/>
          <w:bCs/>
          <w:sz w:val="24"/>
          <w:szCs w:val="24"/>
        </w:rPr>
        <w:t xml:space="preserve">го и кондитерского производства </w:t>
      </w:r>
      <w:r w:rsidRPr="00306ABE">
        <w:rPr>
          <w:rFonts w:ascii="Times New Roman" w:hAnsi="Times New Roman" w:cs="Times New Roman"/>
          <w:bCs/>
          <w:sz w:val="24"/>
          <w:szCs w:val="24"/>
        </w:rPr>
        <w:t xml:space="preserve">оснащенных оборудованием: </w:t>
      </w:r>
    </w:p>
    <w:p w:rsidR="00F367A3" w:rsidRPr="00306ABE" w:rsidRDefault="00F367A3" w:rsidP="00F367A3">
      <w:pPr>
        <w:suppressAutoHyphens/>
        <w:spacing w:after="0" w:line="240" w:lineRule="auto"/>
        <w:jc w:val="both"/>
        <w:rPr>
          <w:rFonts w:ascii="Times New Roman" w:hAnsi="Times New Roman" w:cs="Times New Roman"/>
          <w:bCs/>
          <w:sz w:val="24"/>
          <w:szCs w:val="24"/>
        </w:rPr>
      </w:pPr>
      <w:r w:rsidRPr="00306ABE">
        <w:rPr>
          <w:rFonts w:ascii="Times New Roman" w:hAnsi="Times New Roman" w:cs="Times New Roman"/>
          <w:b/>
          <w:sz w:val="24"/>
          <w:szCs w:val="24"/>
        </w:rPr>
        <w:t>Лаборатория Учебная кухня ресторана</w:t>
      </w:r>
    </w:p>
    <w:p w:rsidR="00F367A3" w:rsidRPr="00306ABE" w:rsidRDefault="00F367A3" w:rsidP="00F367A3">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Рабочее место преподавателя.</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Место для презентации готовой кулинарной продукции (обеденный стол, стулья, шкаф для столовой посуды).</w:t>
      </w:r>
    </w:p>
    <w:p w:rsidR="00F367A3" w:rsidRPr="00306ABE" w:rsidRDefault="00F367A3" w:rsidP="00F367A3">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Основное и вспомогательное технологическое оборудование:</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Весы настольные электронные; </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Пароконвектомат;  </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Конвекционная печь или жарочный шкаф;</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Микроволновая печь;</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Расстоечный шкаф;</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Плита электрическая;  </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Фритюрница;  </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Шкаф холодильный;  </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Планетарный миксер;</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Блендер (ручной с дополнительной насадкой для взбивания);</w:t>
      </w:r>
    </w:p>
    <w:p w:rsidR="00F367A3" w:rsidRPr="00306ABE" w:rsidRDefault="00F367A3" w:rsidP="00F367A3">
      <w:pPr>
        <w:spacing w:after="0" w:line="240" w:lineRule="auto"/>
        <w:ind w:left="709"/>
        <w:rPr>
          <w:rFonts w:ascii="Times New Roman" w:eastAsia="Batang" w:hAnsi="Times New Roman" w:cs="Times New Roman"/>
          <w:bCs/>
          <w:kern w:val="36"/>
          <w:sz w:val="24"/>
          <w:szCs w:val="24"/>
          <w:lang w:eastAsia="ko-KR"/>
        </w:rPr>
      </w:pPr>
      <w:r w:rsidRPr="00306ABE">
        <w:rPr>
          <w:rFonts w:ascii="Times New Roman" w:hAnsi="Times New Roman" w:cs="Times New Roman"/>
          <w:sz w:val="24"/>
          <w:szCs w:val="24"/>
        </w:rPr>
        <w:t>Мясорубка;</w:t>
      </w:r>
    </w:p>
    <w:p w:rsidR="00F367A3" w:rsidRPr="00306ABE" w:rsidRDefault="00F367A3" w:rsidP="00F367A3">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Овощерезка или процессор кухонный</w:t>
      </w:r>
      <w:r w:rsidRPr="00306ABE">
        <w:rPr>
          <w:rFonts w:ascii="Times New Roman" w:hAnsi="Times New Roman" w:cs="Times New Roman"/>
          <w:sz w:val="24"/>
          <w:szCs w:val="24"/>
        </w:rPr>
        <w:t>;</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lastRenderedPageBreak/>
        <w:t xml:space="preserve">Слайсер;  </w:t>
      </w:r>
    </w:p>
    <w:p w:rsidR="00F367A3" w:rsidRPr="00306ABE" w:rsidRDefault="00F367A3" w:rsidP="00F367A3">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Миксер для коктейлей</w:t>
      </w:r>
      <w:r w:rsidRPr="00306ABE">
        <w:rPr>
          <w:rFonts w:ascii="Times New Roman" w:hAnsi="Times New Roman" w:cs="Times New Roman"/>
          <w:sz w:val="24"/>
          <w:szCs w:val="24"/>
        </w:rPr>
        <w:t>;</w:t>
      </w:r>
    </w:p>
    <w:p w:rsidR="00F367A3" w:rsidRPr="00676793" w:rsidRDefault="00F367A3" w:rsidP="00F367A3">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Соковыжималки (для цитрусовых, универсальная)</w:t>
      </w:r>
      <w:r w:rsidRPr="00306ABE">
        <w:rPr>
          <w:rFonts w:ascii="Times New Roman" w:hAnsi="Times New Roman" w:cs="Times New Roman"/>
          <w:sz w:val="24"/>
          <w:szCs w:val="24"/>
        </w:rPr>
        <w:t>;</w:t>
      </w:r>
    </w:p>
    <w:p w:rsidR="00F367A3" w:rsidRPr="00306ABE" w:rsidRDefault="00F367A3" w:rsidP="00F367A3">
      <w:pPr>
        <w:spacing w:after="0" w:line="240" w:lineRule="auto"/>
        <w:ind w:left="709"/>
        <w:rPr>
          <w:rFonts w:ascii="Times New Roman" w:hAnsi="Times New Roman" w:cs="Times New Roman"/>
          <w:sz w:val="24"/>
          <w:szCs w:val="24"/>
        </w:rPr>
      </w:pPr>
      <w:r w:rsidRPr="00306ABE">
        <w:rPr>
          <w:rFonts w:ascii="Times New Roman" w:eastAsia="Batang" w:hAnsi="Times New Roman" w:cs="Times New Roman"/>
          <w:bCs/>
          <w:kern w:val="36"/>
          <w:sz w:val="24"/>
          <w:szCs w:val="24"/>
          <w:lang w:eastAsia="ko-KR"/>
        </w:rPr>
        <w:t>Моечная ванна двухсекционная</w:t>
      </w:r>
      <w:r w:rsidRPr="00306ABE">
        <w:rPr>
          <w:rFonts w:ascii="Times New Roman" w:hAnsi="Times New Roman" w:cs="Times New Roman"/>
          <w:sz w:val="24"/>
          <w:szCs w:val="24"/>
        </w:rPr>
        <w:t>.</w:t>
      </w:r>
    </w:p>
    <w:p w:rsidR="00F367A3" w:rsidRDefault="00F367A3" w:rsidP="00F367A3">
      <w:pPr>
        <w:spacing w:after="0" w:line="240" w:lineRule="auto"/>
        <w:rPr>
          <w:rFonts w:ascii="Times New Roman" w:hAnsi="Times New Roman" w:cs="Times New Roman"/>
          <w:bCs/>
          <w:sz w:val="24"/>
          <w:szCs w:val="24"/>
        </w:rPr>
      </w:pPr>
      <w:r w:rsidRPr="00AD0367">
        <w:rPr>
          <w:rFonts w:ascii="Times New Roman" w:hAnsi="Times New Roman" w:cs="Times New Roman"/>
          <w:bCs/>
          <w:sz w:val="24"/>
          <w:szCs w:val="24"/>
        </w:rPr>
        <w:t>Учебная практика  проводится  рассредоточено, чередуясь с теоретическим обучением.</w:t>
      </w:r>
    </w:p>
    <w:p w:rsidR="00F367A3" w:rsidRPr="00AD0367" w:rsidRDefault="00F367A3" w:rsidP="00F367A3">
      <w:pPr>
        <w:spacing w:after="0" w:line="240" w:lineRule="auto"/>
        <w:rPr>
          <w:rFonts w:ascii="Times New Roman" w:hAnsi="Times New Roman" w:cs="Times New Roman"/>
          <w:bCs/>
          <w:i/>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bookmarkStart w:id="9" w:name="OLE_LINK1"/>
      <w:bookmarkStart w:id="10" w:name="OLE_LINK2"/>
      <w:bookmarkEnd w:id="5"/>
      <w:bookmarkEnd w:id="6"/>
      <w:bookmarkEnd w:id="7"/>
      <w:bookmarkEnd w:id="8"/>
      <w:bookmarkEnd w:id="9"/>
      <w:bookmarkEnd w:id="10"/>
    </w:p>
    <w:p w:rsidR="00F367A3" w:rsidRPr="00AD0367" w:rsidRDefault="00F367A3" w:rsidP="00F367A3">
      <w:pPr>
        <w:spacing w:after="0" w:line="240" w:lineRule="auto"/>
        <w:jc w:val="both"/>
        <w:rPr>
          <w:rFonts w:ascii="Times New Roman" w:eastAsia="Times New Roman" w:hAnsi="Times New Roman" w:cs="Times New Roman"/>
          <w:b/>
          <w:bCs/>
          <w:sz w:val="24"/>
          <w:szCs w:val="24"/>
        </w:rPr>
      </w:pPr>
      <w:r w:rsidRPr="00AD0367">
        <w:rPr>
          <w:rFonts w:ascii="Times New Roman" w:eastAsia="Times New Roman" w:hAnsi="Times New Roman" w:cs="Times New Roman"/>
          <w:b/>
          <w:sz w:val="24"/>
          <w:szCs w:val="24"/>
        </w:rPr>
        <w:t xml:space="preserve">4.2. Информационное обеспечение организации и проведения учебной практики, </w:t>
      </w:r>
      <w:r w:rsidRPr="00AD0367">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F367A3" w:rsidRDefault="00F367A3" w:rsidP="00F367A3">
      <w:pPr>
        <w:spacing w:after="0" w:line="240" w:lineRule="auto"/>
      </w:pPr>
      <w:r w:rsidRPr="00AD0367">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w:t>
      </w:r>
      <w:r>
        <w:rPr>
          <w:rFonts w:ascii="Times New Roman" w:eastAsia="Times New Roman" w:hAnsi="Times New Roman" w:cs="Times New Roman"/>
          <w:sz w:val="24"/>
          <w:szCs w:val="24"/>
        </w:rPr>
        <w:t xml:space="preserve">по </w:t>
      </w:r>
      <w:r w:rsidRPr="00AD0367">
        <w:rPr>
          <w:rFonts w:ascii="Times New Roman" w:eastAsia="Times New Roman" w:hAnsi="Times New Roman" w:cs="Times New Roman"/>
          <w:sz w:val="24"/>
          <w:szCs w:val="24"/>
        </w:rPr>
        <w:t xml:space="preserve">специальности  </w:t>
      </w:r>
      <w:r w:rsidRPr="00306ABE">
        <w:rPr>
          <w:rFonts w:ascii="Times New Roman" w:hAnsi="Times New Roman" w:cs="Times New Roman"/>
          <w:sz w:val="24"/>
          <w:szCs w:val="24"/>
        </w:rPr>
        <w:t>43.02.15 Поварское и кондитерское дело</w:t>
      </w:r>
      <w:r>
        <w:t xml:space="preserve">, </w:t>
      </w:r>
      <w:r w:rsidRPr="00AD0367">
        <w:rPr>
          <w:rFonts w:ascii="Times New Roman" w:eastAsia="Times New Roman" w:hAnsi="Times New Roman" w:cs="Times New Roman"/>
          <w:sz w:val="24"/>
          <w:szCs w:val="24"/>
        </w:rPr>
        <w:t>утвержденного приказом Министерства образования и науки Российской Федерации</w:t>
      </w:r>
      <w:r>
        <w:rPr>
          <w:rFonts w:ascii="Times New Roman" w:eastAsia="Times New Roman" w:hAnsi="Times New Roman" w:cs="Times New Roman"/>
          <w:sz w:val="24"/>
          <w:szCs w:val="24"/>
        </w:rPr>
        <w:t>.</w:t>
      </w:r>
    </w:p>
    <w:p w:rsidR="00F367A3" w:rsidRPr="00BF6F69" w:rsidRDefault="00F367A3" w:rsidP="00F367A3">
      <w:pPr>
        <w:spacing w:after="0" w:line="240" w:lineRule="auto"/>
      </w:pPr>
      <w:r w:rsidRPr="00AD0367">
        <w:rPr>
          <w:rFonts w:ascii="Times New Roman" w:eastAsia="Times New Roman" w:hAnsi="Times New Roman" w:cs="Times New Roman"/>
          <w:sz w:val="24"/>
          <w:szCs w:val="24"/>
        </w:rPr>
        <w:t>2.Учебный план по профессии.</w:t>
      </w:r>
    </w:p>
    <w:p w:rsidR="00F367A3" w:rsidRPr="00AD0367" w:rsidRDefault="00F367A3" w:rsidP="00F367A3">
      <w:pPr>
        <w:shd w:val="clear" w:color="auto" w:fill="FFFFFF"/>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3.Положение об учебной практике обучающихся, осваивающих основные профессиональные образовательные программы среднего профессионального образования </w:t>
      </w:r>
    </w:p>
    <w:p w:rsidR="00F367A3" w:rsidRPr="00AD0367" w:rsidRDefault="00F367A3" w:rsidP="00F367A3">
      <w:pPr>
        <w:shd w:val="clear" w:color="auto" w:fill="FFFFFF"/>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4.Методические рекомендации по планированию и организации учебной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F367A3" w:rsidRPr="00AD0367" w:rsidRDefault="00F367A3" w:rsidP="00F367A3">
      <w:pPr>
        <w:shd w:val="clear" w:color="auto" w:fill="FFFFFF"/>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F367A3" w:rsidRDefault="00F367A3" w:rsidP="00F367A3">
      <w:pPr>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i/>
          <w:sz w:val="24"/>
          <w:szCs w:val="24"/>
        </w:rPr>
        <w:t>-перечень  учебных изданий,  Интернет-ресурсов</w:t>
      </w:r>
      <w:r w:rsidRPr="00AD0367">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F367A3" w:rsidRPr="009719DC" w:rsidRDefault="00F367A3" w:rsidP="00F367A3">
      <w:pPr>
        <w:spacing w:after="0" w:line="240" w:lineRule="auto"/>
        <w:rPr>
          <w:rFonts w:ascii="Times New Roman" w:eastAsia="Times New Roman" w:hAnsi="Times New Roman" w:cs="Times New Roman"/>
          <w:sz w:val="24"/>
          <w:szCs w:val="24"/>
        </w:rPr>
      </w:pPr>
      <w:r w:rsidRPr="009719DC">
        <w:rPr>
          <w:rFonts w:ascii="Times New Roman" w:hAnsi="Times New Roman" w:cs="Times New Roman"/>
          <w:b/>
          <w:sz w:val="24"/>
          <w:szCs w:val="24"/>
        </w:rPr>
        <w:t>Печатные издания</w:t>
      </w:r>
      <w:r w:rsidRPr="009719DC">
        <w:rPr>
          <w:rFonts w:ascii="Times New Roman" w:hAnsi="Times New Roman" w:cs="Times New Roman"/>
          <w:b/>
          <w:bCs/>
          <w:sz w:val="24"/>
          <w:szCs w:val="24"/>
        </w:rPr>
        <w:t>:</w:t>
      </w:r>
    </w:p>
    <w:p w:rsidR="00F367A3" w:rsidRDefault="00F367A3" w:rsidP="00F367A3">
      <w:pPr>
        <w:pStyle w:val="cv"/>
        <w:numPr>
          <w:ilvl w:val="0"/>
          <w:numId w:val="11"/>
        </w:numPr>
        <w:tabs>
          <w:tab w:val="left" w:pos="993"/>
        </w:tabs>
        <w:spacing w:before="0" w:beforeAutospacing="0" w:after="0" w:afterAutospacing="0"/>
        <w:ind w:left="0" w:firstLine="426"/>
        <w:jc w:val="both"/>
      </w:pPr>
      <w: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F367A3" w:rsidRPr="00BB2640" w:rsidRDefault="00F367A3" w:rsidP="00F367A3">
      <w:pPr>
        <w:pStyle w:val="cv"/>
        <w:numPr>
          <w:ilvl w:val="0"/>
          <w:numId w:val="11"/>
        </w:numPr>
        <w:tabs>
          <w:tab w:val="left" w:pos="993"/>
        </w:tabs>
        <w:spacing w:before="0" w:beforeAutospacing="0" w:after="0" w:afterAutospacing="0"/>
        <w:ind w:left="0" w:firstLine="426"/>
        <w:jc w:val="both"/>
      </w:pPr>
      <w:r w:rsidRPr="00BB2640">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F367A3" w:rsidRPr="00BB2640" w:rsidRDefault="00F367A3" w:rsidP="00F367A3">
      <w:pPr>
        <w:pStyle w:val="afffffc"/>
        <w:numPr>
          <w:ilvl w:val="0"/>
          <w:numId w:val="11"/>
        </w:numPr>
        <w:tabs>
          <w:tab w:val="left" w:pos="993"/>
        </w:tabs>
        <w:ind w:left="0" w:firstLine="426"/>
        <w:jc w:val="both"/>
        <w:rPr>
          <w:b w:val="0"/>
          <w:szCs w:val="24"/>
        </w:rPr>
      </w:pPr>
      <w:r w:rsidRPr="00BB2640">
        <w:rPr>
          <w:b w:val="0"/>
          <w:szCs w:val="24"/>
        </w:rPr>
        <w:t xml:space="preserve">ГОСТ 31984-2012 Услуги общественного питания. Общие требования.-Введ.  </w:t>
      </w:r>
    </w:p>
    <w:p w:rsidR="00F367A3" w:rsidRPr="00BB2640" w:rsidRDefault="00F367A3" w:rsidP="00F367A3">
      <w:pPr>
        <w:pStyle w:val="afffffc"/>
        <w:tabs>
          <w:tab w:val="left" w:pos="993"/>
        </w:tabs>
        <w:ind w:firstLine="426"/>
        <w:jc w:val="both"/>
        <w:rPr>
          <w:b w:val="0"/>
          <w:szCs w:val="24"/>
        </w:rPr>
      </w:pPr>
      <w:r w:rsidRPr="00BB2640">
        <w:rPr>
          <w:b w:val="0"/>
          <w:szCs w:val="24"/>
        </w:rPr>
        <w:t>2015-01-01. -  М.: Стандартинформ, 2014.-</w:t>
      </w:r>
      <w:r w:rsidRPr="00BB2640">
        <w:rPr>
          <w:b w:val="0"/>
          <w:szCs w:val="24"/>
          <w:lang w:val="en-US"/>
        </w:rPr>
        <w:t>III</w:t>
      </w:r>
      <w:r w:rsidRPr="00BB2640">
        <w:rPr>
          <w:b w:val="0"/>
          <w:szCs w:val="24"/>
        </w:rPr>
        <w:t>, 8 с.</w:t>
      </w:r>
    </w:p>
    <w:p w:rsidR="00F367A3" w:rsidRPr="00BB2640" w:rsidRDefault="00F367A3" w:rsidP="00F367A3">
      <w:pPr>
        <w:pStyle w:val="afffffc"/>
        <w:numPr>
          <w:ilvl w:val="0"/>
          <w:numId w:val="11"/>
        </w:numPr>
        <w:tabs>
          <w:tab w:val="left" w:pos="993"/>
        </w:tabs>
        <w:ind w:left="0" w:firstLine="426"/>
        <w:jc w:val="both"/>
        <w:rPr>
          <w:b w:val="0"/>
          <w:szCs w:val="24"/>
        </w:rPr>
      </w:pPr>
      <w:r w:rsidRPr="00BB2640">
        <w:rPr>
          <w:b w:val="0"/>
          <w:szCs w:val="24"/>
        </w:rPr>
        <w:t xml:space="preserve">ГОСТ 30524-2013 Услуги общественного питания. Требования к персоналу. - Введ.  </w:t>
      </w:r>
    </w:p>
    <w:p w:rsidR="00F367A3" w:rsidRPr="00BB2640" w:rsidRDefault="00F367A3" w:rsidP="00F367A3">
      <w:pPr>
        <w:pStyle w:val="afffffc"/>
        <w:tabs>
          <w:tab w:val="left" w:pos="993"/>
        </w:tabs>
        <w:ind w:firstLine="426"/>
        <w:jc w:val="both"/>
        <w:rPr>
          <w:szCs w:val="24"/>
        </w:rPr>
      </w:pPr>
      <w:r w:rsidRPr="00BB2640">
        <w:rPr>
          <w:b w:val="0"/>
          <w:szCs w:val="24"/>
        </w:rPr>
        <w:t>2016-01-01. -  М.: Стандартинформ, 2014.-</w:t>
      </w:r>
      <w:r w:rsidRPr="00BB2640">
        <w:rPr>
          <w:b w:val="0"/>
          <w:szCs w:val="24"/>
          <w:lang w:val="en-US"/>
        </w:rPr>
        <w:t>III</w:t>
      </w:r>
      <w:r w:rsidRPr="00BB2640">
        <w:rPr>
          <w:b w:val="0"/>
          <w:szCs w:val="24"/>
        </w:rPr>
        <w:t>, 48 с.</w:t>
      </w:r>
    </w:p>
    <w:p w:rsidR="00F367A3" w:rsidRPr="00BB2640" w:rsidRDefault="00F367A3" w:rsidP="00F367A3">
      <w:pPr>
        <w:pStyle w:val="afffffc"/>
        <w:numPr>
          <w:ilvl w:val="0"/>
          <w:numId w:val="11"/>
        </w:numPr>
        <w:tabs>
          <w:tab w:val="left" w:pos="993"/>
        </w:tabs>
        <w:ind w:left="0" w:firstLine="426"/>
        <w:jc w:val="both"/>
        <w:rPr>
          <w:b w:val="0"/>
          <w:szCs w:val="24"/>
        </w:rPr>
      </w:pPr>
      <w:r w:rsidRPr="00BB2640">
        <w:rPr>
          <w:b w:val="0"/>
          <w:szCs w:val="24"/>
        </w:rPr>
        <w:t>ГОСТ 31985-2013 Услуги общественного питания. Термины и определения.-Введ. 2015-01-01. -  М.: Стандартинформ, 2014.-</w:t>
      </w:r>
      <w:r w:rsidRPr="00BB2640">
        <w:rPr>
          <w:b w:val="0"/>
          <w:szCs w:val="24"/>
          <w:lang w:val="en-US"/>
        </w:rPr>
        <w:t>III</w:t>
      </w:r>
      <w:r w:rsidRPr="00BB2640">
        <w:rPr>
          <w:b w:val="0"/>
          <w:szCs w:val="24"/>
        </w:rPr>
        <w:t>, 10 с.</w:t>
      </w:r>
    </w:p>
    <w:p w:rsidR="00F367A3" w:rsidRPr="00BB2640" w:rsidRDefault="00F367A3" w:rsidP="00F367A3">
      <w:pPr>
        <w:pStyle w:val="ae"/>
        <w:numPr>
          <w:ilvl w:val="0"/>
          <w:numId w:val="11"/>
        </w:numPr>
        <w:tabs>
          <w:tab w:val="left" w:pos="993"/>
        </w:tabs>
        <w:spacing w:before="0" w:after="0"/>
        <w:ind w:left="0" w:firstLine="426"/>
        <w:contextualSpacing/>
        <w:jc w:val="both"/>
      </w:pPr>
      <w:r w:rsidRPr="00BB2640">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Стандартинформ, 2014.- </w:t>
      </w:r>
      <w:r w:rsidRPr="00BB2640">
        <w:rPr>
          <w:lang w:val="en-US"/>
        </w:rPr>
        <w:t>III</w:t>
      </w:r>
      <w:r w:rsidRPr="00BB2640">
        <w:t>, 12 с.</w:t>
      </w:r>
    </w:p>
    <w:p w:rsidR="00F367A3" w:rsidRPr="00BB2640" w:rsidRDefault="00F367A3" w:rsidP="00F367A3">
      <w:pPr>
        <w:pStyle w:val="afffffc"/>
        <w:numPr>
          <w:ilvl w:val="0"/>
          <w:numId w:val="11"/>
        </w:numPr>
        <w:tabs>
          <w:tab w:val="left" w:pos="993"/>
        </w:tabs>
        <w:ind w:left="0" w:firstLine="426"/>
        <w:jc w:val="both"/>
        <w:rPr>
          <w:b w:val="0"/>
          <w:szCs w:val="24"/>
        </w:rPr>
      </w:pPr>
      <w:r w:rsidRPr="00BB2640">
        <w:rPr>
          <w:b w:val="0"/>
          <w:szCs w:val="24"/>
        </w:rPr>
        <w:t>ГОСТ 30389 - 2013  Услуги общественного питания. Предприятия общественного питания. Классификация и общие требования – Введ. 2016 – 01 – 01. – М.: Стандартинформ, 2014.-</w:t>
      </w:r>
      <w:r w:rsidRPr="00BB2640">
        <w:rPr>
          <w:b w:val="0"/>
          <w:szCs w:val="24"/>
          <w:lang w:val="en-US"/>
        </w:rPr>
        <w:t>III</w:t>
      </w:r>
      <w:r w:rsidRPr="00BB2640">
        <w:rPr>
          <w:b w:val="0"/>
          <w:szCs w:val="24"/>
        </w:rPr>
        <w:t>, 12 с.</w:t>
      </w:r>
    </w:p>
    <w:p w:rsidR="00F367A3" w:rsidRPr="00BB2640" w:rsidRDefault="00F367A3" w:rsidP="00F367A3">
      <w:pPr>
        <w:pStyle w:val="afffffc"/>
        <w:numPr>
          <w:ilvl w:val="0"/>
          <w:numId w:val="11"/>
        </w:numPr>
        <w:tabs>
          <w:tab w:val="left" w:pos="993"/>
        </w:tabs>
        <w:ind w:left="0" w:firstLine="426"/>
        <w:jc w:val="both"/>
        <w:rPr>
          <w:b w:val="0"/>
          <w:szCs w:val="24"/>
        </w:rPr>
      </w:pPr>
      <w:r w:rsidRPr="00BB2640">
        <w:rPr>
          <w:b w:val="0"/>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BB2640">
        <w:rPr>
          <w:b w:val="0"/>
          <w:szCs w:val="24"/>
          <w:lang w:val="en-US"/>
        </w:rPr>
        <w:t>III</w:t>
      </w:r>
      <w:r w:rsidRPr="00BB2640">
        <w:rPr>
          <w:b w:val="0"/>
          <w:szCs w:val="24"/>
        </w:rPr>
        <w:t>, 11 с.</w:t>
      </w:r>
    </w:p>
    <w:p w:rsidR="00F367A3" w:rsidRPr="00BB2640" w:rsidRDefault="00F367A3" w:rsidP="00F367A3">
      <w:pPr>
        <w:pStyle w:val="afffffc"/>
        <w:numPr>
          <w:ilvl w:val="0"/>
          <w:numId w:val="11"/>
        </w:numPr>
        <w:tabs>
          <w:tab w:val="left" w:pos="993"/>
        </w:tabs>
        <w:ind w:left="0" w:firstLine="426"/>
        <w:jc w:val="both"/>
        <w:rPr>
          <w:b w:val="0"/>
          <w:spacing w:val="-8"/>
          <w:szCs w:val="24"/>
        </w:rPr>
      </w:pPr>
      <w:r w:rsidRPr="00BB2640">
        <w:rPr>
          <w:b w:val="0"/>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w:t>
      </w:r>
      <w:r w:rsidRPr="00BB2640">
        <w:rPr>
          <w:b w:val="0"/>
          <w:szCs w:val="24"/>
          <w:lang w:val="en-US"/>
        </w:rPr>
        <w:t>III</w:t>
      </w:r>
      <w:r w:rsidRPr="00BB2640">
        <w:rPr>
          <w:b w:val="0"/>
          <w:szCs w:val="24"/>
        </w:rPr>
        <w:t xml:space="preserve">, 16 с. </w:t>
      </w:r>
    </w:p>
    <w:p w:rsidR="00F367A3" w:rsidRPr="00BB2640" w:rsidRDefault="00F367A3" w:rsidP="00F367A3">
      <w:pPr>
        <w:pStyle w:val="afffffc"/>
        <w:numPr>
          <w:ilvl w:val="0"/>
          <w:numId w:val="11"/>
        </w:numPr>
        <w:tabs>
          <w:tab w:val="left" w:pos="993"/>
        </w:tabs>
        <w:ind w:left="0" w:firstLine="426"/>
        <w:jc w:val="both"/>
        <w:rPr>
          <w:b w:val="0"/>
          <w:szCs w:val="24"/>
        </w:rPr>
      </w:pPr>
      <w:r w:rsidRPr="00BB2640">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BB2640">
        <w:rPr>
          <w:b w:val="0"/>
          <w:szCs w:val="24"/>
          <w:lang w:val="en-US"/>
        </w:rPr>
        <w:t>III</w:t>
      </w:r>
      <w:r w:rsidRPr="00BB2640">
        <w:rPr>
          <w:b w:val="0"/>
          <w:szCs w:val="24"/>
        </w:rPr>
        <w:t>, 10 с.</w:t>
      </w:r>
    </w:p>
    <w:p w:rsidR="00F367A3" w:rsidRPr="00BB2640" w:rsidRDefault="00F367A3" w:rsidP="00F367A3">
      <w:pPr>
        <w:pStyle w:val="ae"/>
        <w:numPr>
          <w:ilvl w:val="0"/>
          <w:numId w:val="11"/>
        </w:numPr>
        <w:tabs>
          <w:tab w:val="left" w:pos="993"/>
        </w:tabs>
        <w:spacing w:before="0" w:after="0"/>
        <w:ind w:left="0" w:firstLine="426"/>
        <w:contextualSpacing/>
        <w:jc w:val="both"/>
      </w:pPr>
      <w:r w:rsidRPr="00BB2640">
        <w:rPr>
          <w:bCs/>
        </w:rPr>
        <w:lastRenderedPageBreak/>
        <w:t>Профессиональный стандарт «Повар». Приказ Министерства труда и социальной защиты РФ от 08.09.2015 № 610н (зарегистрировано в Минюсте России 29.09.2015 № 39023).</w:t>
      </w:r>
    </w:p>
    <w:p w:rsidR="00F367A3" w:rsidRPr="00BB2640" w:rsidRDefault="00F367A3" w:rsidP="00F367A3">
      <w:pPr>
        <w:numPr>
          <w:ilvl w:val="0"/>
          <w:numId w:val="11"/>
        </w:numPr>
        <w:spacing w:after="0"/>
        <w:ind w:left="0" w:firstLine="284"/>
        <w:jc w:val="both"/>
        <w:rPr>
          <w:rFonts w:ascii="Times New Roman" w:hAnsi="Times New Roman" w:cs="Times New Roman"/>
          <w:bCs/>
          <w:sz w:val="24"/>
          <w:szCs w:val="24"/>
        </w:rPr>
      </w:pPr>
      <w:r w:rsidRPr="00BB2640">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F367A3" w:rsidRPr="00BB2640" w:rsidRDefault="00F367A3" w:rsidP="00F367A3">
      <w:pPr>
        <w:numPr>
          <w:ilvl w:val="0"/>
          <w:numId w:val="11"/>
        </w:numPr>
        <w:spacing w:after="0"/>
        <w:ind w:left="0" w:firstLine="284"/>
        <w:jc w:val="both"/>
        <w:rPr>
          <w:rFonts w:ascii="Times New Roman" w:hAnsi="Times New Roman" w:cs="Times New Roman"/>
          <w:bCs/>
          <w:sz w:val="24"/>
          <w:szCs w:val="24"/>
        </w:rPr>
      </w:pPr>
      <w:r w:rsidRPr="00BB2640">
        <w:rPr>
          <w:rFonts w:ascii="Times New Roman" w:hAnsi="Times New Roman" w:cs="Times New Roman"/>
          <w:sz w:val="24"/>
          <w:szCs w:val="24"/>
        </w:rPr>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F367A3" w:rsidRPr="00BB2640" w:rsidRDefault="00F367A3" w:rsidP="00F367A3">
      <w:pPr>
        <w:pStyle w:val="ae"/>
        <w:numPr>
          <w:ilvl w:val="0"/>
          <w:numId w:val="11"/>
        </w:numPr>
        <w:tabs>
          <w:tab w:val="left" w:pos="426"/>
          <w:tab w:val="left" w:pos="993"/>
        </w:tabs>
        <w:spacing w:before="0" w:after="0"/>
        <w:ind w:left="0" w:firstLine="426"/>
        <w:contextualSpacing/>
        <w:jc w:val="both"/>
      </w:pPr>
      <w:r w:rsidRPr="00BB2640">
        <w:rPr>
          <w:bCs/>
        </w:rPr>
        <w:t xml:space="preserve">Сборник технических нормативов – Сборник рецептур на продукцию для обучающихся во всех образовательных учреждениях/ под общ.ред. М.П. Могильного, В.А.Тутельяна. - </w:t>
      </w:r>
      <w:r w:rsidRPr="00BB2640">
        <w:t>М.: ДеЛипринт, 2019.- 544с.</w:t>
      </w:r>
    </w:p>
    <w:p w:rsidR="00F367A3" w:rsidRPr="00BB2640" w:rsidRDefault="00F367A3" w:rsidP="00F367A3">
      <w:pPr>
        <w:pStyle w:val="ae"/>
        <w:numPr>
          <w:ilvl w:val="0"/>
          <w:numId w:val="11"/>
        </w:numPr>
        <w:tabs>
          <w:tab w:val="left" w:pos="993"/>
        </w:tabs>
        <w:spacing w:before="0" w:after="0"/>
        <w:contextualSpacing/>
        <w:jc w:val="both"/>
      </w:pPr>
      <w:r w:rsidRPr="00BB2640">
        <w:t>Володина М.В. Организация хранения и контроль запасов и сырья : учебник для учащихся учреждений сред.проф.образования / М.В. Володина, Т.А. Сопачева. – 3-е изд., стер. – М. : Издательский центр «Академия», 2018. – 192 с</w:t>
      </w:r>
    </w:p>
    <w:p w:rsidR="00F367A3" w:rsidRPr="00BB2640" w:rsidRDefault="00F367A3" w:rsidP="00F367A3">
      <w:pPr>
        <w:pStyle w:val="ae"/>
        <w:numPr>
          <w:ilvl w:val="0"/>
          <w:numId w:val="11"/>
        </w:numPr>
        <w:tabs>
          <w:tab w:val="left" w:pos="993"/>
        </w:tabs>
        <w:spacing w:before="0" w:after="0"/>
        <w:ind w:left="0" w:firstLine="426"/>
        <w:contextualSpacing/>
        <w:jc w:val="both"/>
      </w:pPr>
      <w:r w:rsidRPr="00BB2640">
        <w:t xml:space="preserve">Дубровская Н.И. Приготовление супов и соусов: учеб.для учащихся учреждений сред.проф.образования / Н.И. Дубровская , Е.В.. Чубасова. – 1-е изд. – М. : Издательский центр «Академия», 2018. – 176 с </w:t>
      </w:r>
    </w:p>
    <w:p w:rsidR="00F367A3" w:rsidRPr="00BB2640" w:rsidRDefault="00F367A3" w:rsidP="00F367A3">
      <w:pPr>
        <w:pStyle w:val="ae"/>
        <w:numPr>
          <w:ilvl w:val="0"/>
          <w:numId w:val="11"/>
        </w:numPr>
        <w:tabs>
          <w:tab w:val="left" w:pos="993"/>
        </w:tabs>
        <w:spacing w:before="0" w:after="0"/>
        <w:ind w:left="0" w:firstLine="426"/>
        <w:contextualSpacing/>
        <w:jc w:val="both"/>
      </w:pPr>
      <w:r w:rsidRPr="00BB2640">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2019. – 320 с</w:t>
      </w:r>
    </w:p>
    <w:p w:rsidR="00F367A3" w:rsidRPr="00BB2640" w:rsidRDefault="00F367A3" w:rsidP="00F367A3">
      <w:pPr>
        <w:pStyle w:val="ae"/>
        <w:numPr>
          <w:ilvl w:val="0"/>
          <w:numId w:val="11"/>
        </w:numPr>
        <w:tabs>
          <w:tab w:val="left" w:pos="993"/>
        </w:tabs>
        <w:spacing w:before="0" w:after="0"/>
        <w:ind w:left="0" w:firstLine="426"/>
        <w:contextualSpacing/>
        <w:jc w:val="both"/>
      </w:pPr>
      <w:r w:rsidRPr="00BB2640">
        <w:t xml:space="preserve">Кащенко В.Ф. Оборудование предприятий общественного питания: учебное пособие/В.Ф. Кащенко, Р.В. Кащенко. – М.: Альфа, 2019. – 416 с. </w:t>
      </w:r>
    </w:p>
    <w:p w:rsidR="00F367A3" w:rsidRPr="00BB2640" w:rsidRDefault="00F367A3" w:rsidP="00F367A3">
      <w:pPr>
        <w:pStyle w:val="afffffd"/>
        <w:numPr>
          <w:ilvl w:val="0"/>
          <w:numId w:val="11"/>
        </w:numPr>
        <w:tabs>
          <w:tab w:val="left" w:pos="993"/>
        </w:tabs>
        <w:ind w:left="0" w:firstLine="426"/>
        <w:jc w:val="both"/>
      </w:pPr>
      <w:r w:rsidRPr="00BB2640">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2020. – 240 с</w:t>
      </w:r>
    </w:p>
    <w:p w:rsidR="00F367A3" w:rsidRPr="00BB2640" w:rsidRDefault="00F367A3" w:rsidP="00F367A3">
      <w:pPr>
        <w:pStyle w:val="afffffd"/>
        <w:numPr>
          <w:ilvl w:val="0"/>
          <w:numId w:val="11"/>
        </w:numPr>
        <w:tabs>
          <w:tab w:val="left" w:pos="993"/>
        </w:tabs>
        <w:ind w:left="0" w:firstLine="426"/>
        <w:jc w:val="both"/>
      </w:pPr>
      <w:r w:rsidRPr="00BB2640">
        <w:t>Мартинчик А.Н. Микробиология, физиология питания, санитария : учебник для студ. учреждений сред.проф.образования / А.Н. Мартинчик, А.А.Королев, Ю.В.Несвижский. – 5-е изд., стер. – М. : Издательский центр «Академия», 2019. – 352 с.</w:t>
      </w:r>
    </w:p>
    <w:p w:rsidR="00F367A3" w:rsidRPr="00BB2640" w:rsidRDefault="00F367A3" w:rsidP="00F367A3">
      <w:pPr>
        <w:pStyle w:val="afffffd"/>
        <w:numPr>
          <w:ilvl w:val="0"/>
          <w:numId w:val="11"/>
        </w:numPr>
        <w:tabs>
          <w:tab w:val="left" w:pos="993"/>
        </w:tabs>
        <w:ind w:left="0" w:firstLine="426"/>
        <w:jc w:val="both"/>
      </w:pPr>
      <w:r w:rsidRPr="00BB2640">
        <w:t>Самородова И.П. Организация процесса приготовления и приготовление полуфабрикатов для сложной кулинарной продукции : учебник для студ. учреждений сред.проф.образования / И.П. Самородова. – 4-е изд., стер. – М. : Издательский центр «Академия», 2020. – 192 с.</w:t>
      </w:r>
    </w:p>
    <w:p w:rsidR="00F367A3" w:rsidRPr="00BB2640" w:rsidRDefault="00F367A3" w:rsidP="00F367A3">
      <w:pPr>
        <w:pStyle w:val="afffffd"/>
        <w:numPr>
          <w:ilvl w:val="0"/>
          <w:numId w:val="11"/>
        </w:numPr>
        <w:tabs>
          <w:tab w:val="left" w:pos="993"/>
        </w:tabs>
        <w:ind w:left="0" w:firstLine="426"/>
        <w:jc w:val="both"/>
      </w:pPr>
      <w:r w:rsidRPr="00BB2640">
        <w:t xml:space="preserve">Самородова И.П. Приготовление блюд из мяса и домашней птицы: учеб.для учащихся учреждений сред.проф.образования / И.П. Самородова. – 2-е изд., стер. – М. : Издательский центр «Академия», 2020. – 128 с </w:t>
      </w:r>
    </w:p>
    <w:p w:rsidR="00F367A3" w:rsidRPr="00BB2640" w:rsidRDefault="00F367A3" w:rsidP="00F367A3">
      <w:pPr>
        <w:pStyle w:val="afffffd"/>
        <w:numPr>
          <w:ilvl w:val="0"/>
          <w:numId w:val="11"/>
        </w:numPr>
        <w:tabs>
          <w:tab w:val="left" w:pos="993"/>
        </w:tabs>
        <w:ind w:left="0" w:firstLine="426"/>
        <w:jc w:val="both"/>
      </w:pPr>
      <w:r w:rsidRPr="00BB2640">
        <w:t>Соколова Е. И. Приготовление блюд из овощей и грибов: учеб.для учащихся учреждений сред.проф.образования / Е.И.Соколова. – 2-е изд., стер. – М. : Издательский центр «Академия», 2019. – 288 с</w:t>
      </w:r>
    </w:p>
    <w:p w:rsidR="00F367A3" w:rsidRPr="00BB2640" w:rsidRDefault="00F367A3" w:rsidP="00F367A3">
      <w:pPr>
        <w:pStyle w:val="afffffd"/>
        <w:numPr>
          <w:ilvl w:val="0"/>
          <w:numId w:val="11"/>
        </w:numPr>
        <w:tabs>
          <w:tab w:val="left" w:pos="993"/>
        </w:tabs>
        <w:ind w:left="0" w:firstLine="426"/>
        <w:jc w:val="both"/>
      </w:pPr>
      <w:r w:rsidRPr="00BB2640">
        <w:t>Усов В.В. Организация производства и обслуживания на предприятиях общественного питания :учеб.пособие для студ. учреждений сред.проф.образования / В.В. Усов. – 13-е изд., стер. – М. : Издательский центр «Академия», 2020. – 432 с</w:t>
      </w:r>
    </w:p>
    <w:p w:rsidR="00F367A3" w:rsidRPr="00BB2640" w:rsidRDefault="00F367A3" w:rsidP="00F367A3">
      <w:pPr>
        <w:tabs>
          <w:tab w:val="left" w:pos="1134"/>
        </w:tabs>
        <w:jc w:val="both"/>
        <w:rPr>
          <w:rFonts w:ascii="Times New Roman" w:hAnsi="Times New Roman" w:cs="Times New Roman"/>
          <w:sz w:val="24"/>
          <w:szCs w:val="24"/>
        </w:rPr>
      </w:pPr>
    </w:p>
    <w:p w:rsidR="00F367A3" w:rsidRPr="00BB2640" w:rsidRDefault="00F367A3" w:rsidP="00F367A3">
      <w:pPr>
        <w:tabs>
          <w:tab w:val="left" w:pos="1134"/>
        </w:tabs>
        <w:spacing w:after="0"/>
        <w:ind w:left="709"/>
        <w:jc w:val="both"/>
        <w:rPr>
          <w:rFonts w:ascii="Times New Roman" w:hAnsi="Times New Roman" w:cs="Times New Roman"/>
          <w:b/>
          <w:sz w:val="24"/>
          <w:szCs w:val="24"/>
        </w:rPr>
      </w:pPr>
      <w:r w:rsidRPr="00BB2640">
        <w:rPr>
          <w:rFonts w:ascii="Times New Roman" w:hAnsi="Times New Roman" w:cs="Times New Roman"/>
          <w:b/>
          <w:sz w:val="24"/>
          <w:szCs w:val="24"/>
        </w:rPr>
        <w:t>Электронные издания:</w:t>
      </w:r>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5" w:history="1">
        <w:r w:rsidRPr="00BB2640">
          <w:rPr>
            <w:rStyle w:val="ad"/>
            <w:sz w:val="24"/>
            <w:szCs w:val="24"/>
          </w:rPr>
          <w:t>http://pravo.gov.ru/proxy/ips/?docbody=&amp;nd=102063865&amp;rdk=&amp;backlink=1</w:t>
        </w:r>
      </w:hyperlink>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6" w:history="1">
        <w:r w:rsidRPr="00BB2640">
          <w:rPr>
            <w:rStyle w:val="ad"/>
            <w:sz w:val="24"/>
            <w:szCs w:val="24"/>
          </w:rPr>
          <w:t>http://ozpp.ru/laws2/postan/post7.html</w:t>
        </w:r>
      </w:hyperlink>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7" w:history="1">
        <w:r w:rsidRPr="00BB2640">
          <w:rPr>
            <w:rStyle w:val="ad"/>
            <w:sz w:val="24"/>
            <w:szCs w:val="24"/>
          </w:rPr>
          <w:t>http://www.ohranatruda.ru/ot_biblio/normativ/data_normativ/46/46201/</w:t>
        </w:r>
      </w:hyperlink>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8" w:history="1">
        <w:r w:rsidRPr="00BB2640">
          <w:rPr>
            <w:rStyle w:val="ad"/>
            <w:iCs/>
            <w:sz w:val="24"/>
            <w:szCs w:val="24"/>
          </w:rPr>
          <w:t>http://fcior.edu.ru/catalog/meta/5/p/page.html</w:t>
        </w:r>
      </w:hyperlink>
      <w:r w:rsidRPr="00BB2640">
        <w:rPr>
          <w:rFonts w:ascii="Times New Roman" w:hAnsi="Times New Roman" w:cs="Times New Roman"/>
          <w:iCs/>
          <w:sz w:val="24"/>
          <w:szCs w:val="24"/>
        </w:rPr>
        <w:t>;</w:t>
      </w:r>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9" w:history="1">
        <w:r w:rsidRPr="00BB2640">
          <w:rPr>
            <w:rStyle w:val="ad"/>
            <w:iCs/>
            <w:sz w:val="24"/>
            <w:szCs w:val="24"/>
          </w:rPr>
          <w:t>http://www.jur-jur.ru/journals/jur22/index.html</w:t>
        </w:r>
      </w:hyperlink>
      <w:r w:rsidRPr="00BB2640">
        <w:rPr>
          <w:rFonts w:ascii="Times New Roman" w:hAnsi="Times New Roman" w:cs="Times New Roman"/>
          <w:iCs/>
          <w:sz w:val="24"/>
          <w:szCs w:val="24"/>
        </w:rPr>
        <w:t>;</w:t>
      </w:r>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0" w:history="1">
        <w:r w:rsidRPr="00BB2640">
          <w:rPr>
            <w:rStyle w:val="ad"/>
            <w:iCs/>
            <w:sz w:val="24"/>
            <w:szCs w:val="24"/>
          </w:rPr>
          <w:t>http://www.eda-server.ru/gastronom/</w:t>
        </w:r>
      </w:hyperlink>
      <w:r w:rsidRPr="00BB2640">
        <w:rPr>
          <w:rFonts w:ascii="Times New Roman" w:hAnsi="Times New Roman" w:cs="Times New Roman"/>
          <w:iCs/>
          <w:sz w:val="24"/>
          <w:szCs w:val="24"/>
        </w:rPr>
        <w:t>;</w:t>
      </w:r>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1" w:history="1">
        <w:r w:rsidRPr="00BB2640">
          <w:rPr>
            <w:rStyle w:val="ad"/>
            <w:iCs/>
            <w:sz w:val="24"/>
            <w:szCs w:val="24"/>
          </w:rPr>
          <w:t>http://www.eda-server.ru/culinary-school/</w:t>
        </w:r>
      </w:hyperlink>
    </w:p>
    <w:p w:rsidR="00F367A3" w:rsidRPr="00BB2640" w:rsidRDefault="00F367A3" w:rsidP="00F367A3">
      <w:pPr>
        <w:numPr>
          <w:ilvl w:val="0"/>
          <w:numId w:val="12"/>
        </w:numPr>
        <w:tabs>
          <w:tab w:val="left" w:pos="1134"/>
        </w:tabs>
        <w:spacing w:after="0"/>
        <w:ind w:left="0" w:firstLine="709"/>
        <w:rPr>
          <w:rFonts w:ascii="Times New Roman" w:hAnsi="Times New Roman" w:cs="Times New Roman"/>
          <w:sz w:val="24"/>
          <w:szCs w:val="24"/>
          <w:u w:val="single"/>
        </w:rPr>
      </w:pPr>
      <w:hyperlink r:id="rId12" w:history="1">
        <w:r w:rsidRPr="00BB2640">
          <w:rPr>
            <w:rStyle w:val="ad"/>
            <w:iCs/>
            <w:sz w:val="24"/>
            <w:szCs w:val="24"/>
          </w:rPr>
          <w:t>http:/   /www.pitportal.ru/</w:t>
        </w:r>
      </w:hyperlink>
    </w:p>
    <w:p w:rsidR="00F367A3" w:rsidRDefault="00F367A3" w:rsidP="00F367A3">
      <w:pPr>
        <w:pStyle w:val="cv"/>
        <w:spacing w:before="0" w:beforeAutospacing="0" w:after="0" w:afterAutospacing="0"/>
        <w:jc w:val="both"/>
        <w:rPr>
          <w:rStyle w:val="ad"/>
        </w:rPr>
      </w:pPr>
    </w:p>
    <w:p w:rsidR="00F367A3" w:rsidRDefault="00F367A3" w:rsidP="00F367A3">
      <w:pPr>
        <w:spacing w:after="0" w:line="240" w:lineRule="auto"/>
        <w:rPr>
          <w:rStyle w:val="ad"/>
          <w:iCs/>
        </w:rPr>
      </w:pPr>
    </w:p>
    <w:p w:rsidR="00F367A3" w:rsidRDefault="00F367A3" w:rsidP="00F367A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4.3</w:t>
      </w:r>
      <w:r w:rsidRPr="00AD0367">
        <w:rPr>
          <w:rFonts w:ascii="Times New Roman" w:eastAsia="Times New Roman" w:hAnsi="Times New Roman" w:cs="Times New Roman"/>
          <w:b/>
          <w:sz w:val="24"/>
          <w:szCs w:val="24"/>
        </w:rPr>
        <w:t>. Кадровое обеспечение организации и проведения учебной  практики</w:t>
      </w:r>
    </w:p>
    <w:p w:rsidR="00F367A3" w:rsidRPr="00852302" w:rsidRDefault="00F367A3" w:rsidP="00F367A3">
      <w:pPr>
        <w:spacing w:after="0" w:line="240" w:lineRule="auto"/>
        <w:rPr>
          <w:rFonts w:ascii="Times New Roman" w:hAnsi="Times New Roman" w:cs="Times New Roman"/>
          <w:sz w:val="24"/>
          <w:szCs w:val="24"/>
        </w:rPr>
      </w:pP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4.4.1.Требования к квалификации педагогических кадров осуществляющих руководство практикой в образовательном учреждении:</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профессионального образования, соответствующего профилю модуля и специальности.</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4.4.2.Требования к квалификации специалистов, осуществляющих руководство практикой в организации.</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Инженеры, мастера или иные технические кадры: </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или среднего специального профессионального образования, соответствующего профилю модуля и специальности.</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Инженерно-педагогический состав: </w:t>
      </w:r>
    </w:p>
    <w:p w:rsidR="00F367A3"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наличие высшего профессионального образования;</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-опыт профессиональной деятельности в организациях профессиональной сферы;</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Мастера:</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стажировка в профильных организациях не реже 1 раза в 3 года;</w:t>
      </w:r>
    </w:p>
    <w:p w:rsidR="00F367A3" w:rsidRPr="003F1DED"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F367A3" w:rsidRPr="00852302" w:rsidRDefault="00F367A3" w:rsidP="00F367A3">
      <w:pPr>
        <w:rPr>
          <w:rFonts w:ascii="Times New Roman" w:hAnsi="Times New Roman" w:cs="Times New Roman"/>
          <w:b/>
          <w:i/>
          <w:sz w:val="24"/>
          <w:szCs w:val="24"/>
        </w:rPr>
      </w:pPr>
      <w:r w:rsidRPr="00AD0367">
        <w:rPr>
          <w:rFonts w:ascii="Times New Roman" w:hAnsi="Times New Roman" w:cs="Times New Roman"/>
          <w:b/>
          <w:sz w:val="24"/>
          <w:szCs w:val="24"/>
        </w:rPr>
        <w:t>Контроль и оценка результатов освоение учебной практики</w:t>
      </w:r>
    </w:p>
    <w:tbl>
      <w:tblPr>
        <w:tblW w:w="10494" w:type="dxa"/>
        <w:tblInd w:w="-10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694"/>
        <w:gridCol w:w="5280"/>
        <w:gridCol w:w="2520"/>
      </w:tblGrid>
      <w:tr w:rsidR="00F367A3" w:rsidRPr="00AD0367" w:rsidTr="00CB7CD2">
        <w:trPr>
          <w:trHeight w:val="1191"/>
        </w:trPr>
        <w:tc>
          <w:tcPr>
            <w:tcW w:w="2694" w:type="dxa"/>
            <w:shd w:val="clear" w:color="auto" w:fill="auto"/>
            <w:vAlign w:val="center"/>
          </w:tcPr>
          <w:p w:rsidR="00F367A3" w:rsidRPr="00AD0367" w:rsidRDefault="00F367A3" w:rsidP="00CB7CD2">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 xml:space="preserve">Результаты </w:t>
            </w:r>
          </w:p>
          <w:p w:rsidR="00F367A3" w:rsidRPr="00AD0367" w:rsidRDefault="00F367A3" w:rsidP="00CB7CD2">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(освоенные профессиональные компетенции)</w:t>
            </w:r>
          </w:p>
        </w:tc>
        <w:tc>
          <w:tcPr>
            <w:tcW w:w="5280" w:type="dxa"/>
            <w:shd w:val="clear" w:color="auto" w:fill="auto"/>
          </w:tcPr>
          <w:p w:rsidR="00F367A3" w:rsidRPr="00AD0367" w:rsidRDefault="00F367A3" w:rsidP="00CB7CD2">
            <w:pPr>
              <w:spacing w:after="0" w:line="240" w:lineRule="auto"/>
              <w:jc w:val="center"/>
              <w:rPr>
                <w:rFonts w:ascii="Times New Roman" w:eastAsia="Times New Roman" w:hAnsi="Times New Roman" w:cs="Times New Roman"/>
                <w:b/>
                <w:sz w:val="24"/>
                <w:szCs w:val="24"/>
              </w:rPr>
            </w:pPr>
          </w:p>
          <w:p w:rsidR="00F367A3" w:rsidRPr="00AD0367" w:rsidRDefault="00F367A3" w:rsidP="00CB7CD2">
            <w:pPr>
              <w:spacing w:after="0" w:line="240" w:lineRule="auto"/>
              <w:jc w:val="center"/>
              <w:rPr>
                <w:rFonts w:ascii="Times New Roman" w:eastAsia="Times New Roman" w:hAnsi="Times New Roman" w:cs="Times New Roman"/>
                <w:bCs/>
                <w:sz w:val="24"/>
                <w:szCs w:val="24"/>
              </w:rPr>
            </w:pPr>
            <w:r w:rsidRPr="00AD0367">
              <w:rPr>
                <w:rFonts w:ascii="Times New Roman" w:eastAsia="Times New Roman" w:hAnsi="Times New Roman" w:cs="Times New Roman"/>
                <w:b/>
                <w:sz w:val="24"/>
                <w:szCs w:val="24"/>
              </w:rPr>
              <w:t>Основные показатели оценки результата</w:t>
            </w:r>
          </w:p>
        </w:tc>
        <w:tc>
          <w:tcPr>
            <w:tcW w:w="2520" w:type="dxa"/>
            <w:shd w:val="clear" w:color="auto" w:fill="auto"/>
            <w:vAlign w:val="center"/>
          </w:tcPr>
          <w:p w:rsidR="00F367A3" w:rsidRPr="00AD0367" w:rsidRDefault="00F367A3" w:rsidP="00CB7CD2">
            <w:pPr>
              <w:spacing w:after="0" w:line="240" w:lineRule="auto"/>
              <w:rPr>
                <w:rFonts w:ascii="Times New Roman" w:eastAsia="Times New Roman" w:hAnsi="Times New Roman" w:cs="Times New Roman"/>
                <w:b/>
                <w:bCs/>
                <w:iCs/>
                <w:sz w:val="24"/>
                <w:szCs w:val="24"/>
              </w:rPr>
            </w:pPr>
            <w:r w:rsidRPr="00AD0367">
              <w:rPr>
                <w:rFonts w:ascii="Times New Roman" w:eastAsia="Times New Roman" w:hAnsi="Times New Roman" w:cs="Times New Roman"/>
                <w:b/>
                <w:iCs/>
                <w:sz w:val="24"/>
                <w:szCs w:val="24"/>
              </w:rPr>
              <w:t xml:space="preserve">   Формы и методы контроля и оценки </w:t>
            </w:r>
          </w:p>
        </w:tc>
      </w:tr>
      <w:tr w:rsidR="00F367A3" w:rsidRPr="00AD0367" w:rsidTr="00CB7CD2">
        <w:tc>
          <w:tcPr>
            <w:tcW w:w="2694" w:type="dxa"/>
            <w:shd w:val="clear" w:color="auto" w:fill="auto"/>
          </w:tcPr>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4.1</w:t>
            </w: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c>
          <w:tcPr>
            <w:tcW w:w="5280" w:type="dxa"/>
            <w:shd w:val="clear" w:color="auto" w:fill="auto"/>
          </w:tcPr>
          <w:p w:rsidR="00F367A3" w:rsidRPr="0025399E" w:rsidRDefault="00F367A3" w:rsidP="00CB7CD2">
            <w:pPr>
              <w:spacing w:after="0" w:line="240" w:lineRule="auto"/>
              <w:ind w:left="90"/>
              <w:rPr>
                <w:rFonts w:ascii="Times New Roman" w:hAnsi="Times New Roman" w:cs="Times New Roman"/>
                <w:bCs/>
                <w:sz w:val="24"/>
                <w:szCs w:val="24"/>
              </w:rPr>
            </w:pPr>
            <w:r w:rsidRPr="0025399E">
              <w:rPr>
                <w:rFonts w:ascii="Times New Roman" w:hAnsi="Times New Roman" w:cs="Times New Roman"/>
                <w:bCs/>
                <w:sz w:val="24"/>
                <w:szCs w:val="24"/>
              </w:rPr>
              <w:t xml:space="preserve">Выполнение всех действий по </w:t>
            </w:r>
            <w:r w:rsidRPr="00895C6F">
              <w:rPr>
                <w:rFonts w:ascii="Times New Roman" w:hAnsi="Times New Roman" w:cs="Times New Roman"/>
                <w:bCs/>
                <w:sz w:val="24"/>
                <w:szCs w:val="24"/>
              </w:rPr>
              <w:t>организации подготовки  рабочих мест, оборудования, сырья, материалов</w:t>
            </w:r>
            <w:r w:rsidRPr="0025399E">
              <w:rPr>
                <w:rFonts w:ascii="Times New Roman" w:hAnsi="Times New Roman" w:cs="Times New Roman"/>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F367A3" w:rsidRPr="0025399E" w:rsidRDefault="00F367A3" w:rsidP="00CB7CD2">
            <w:pPr>
              <w:pStyle w:val="ae"/>
              <w:spacing w:after="0"/>
              <w:ind w:left="0"/>
            </w:pPr>
            <w:r w:rsidRPr="0025399E">
              <w:rPr>
                <w:bCs/>
              </w:rPr>
              <w:t xml:space="preserve">-оптимальный выбор и целевое, безопасное использование </w:t>
            </w:r>
            <w:r w:rsidRPr="0025399E">
              <w:t>оборудования, производственного инвентаря, инструментов, посуды, соответствие виду выполняемых работ (виду и способу приготовления холодных и горячих десертов, напитков сложного ассортимента);</w:t>
            </w:r>
          </w:p>
          <w:p w:rsidR="00F367A3" w:rsidRPr="0025399E" w:rsidRDefault="00F367A3" w:rsidP="00CB7CD2">
            <w:pPr>
              <w:pStyle w:val="ae"/>
              <w:spacing w:after="0"/>
              <w:ind w:left="0"/>
            </w:pPr>
            <w:r w:rsidRPr="0025399E">
              <w:t>-рациональное размещение оборудования, инвентаря, посуды, инструментов, продуктов, полуфабрикатов, материалов на рабочем месте;</w:t>
            </w:r>
          </w:p>
          <w:p w:rsidR="00F367A3" w:rsidRPr="0025399E" w:rsidRDefault="00F367A3" w:rsidP="00CB7CD2">
            <w:pPr>
              <w:pStyle w:val="ae"/>
              <w:spacing w:after="0"/>
              <w:ind w:left="0"/>
            </w:pPr>
            <w:r w:rsidRPr="0025399E">
              <w:t xml:space="preserve">-точная оценка соответствия качества и безопасности продуктов, полуфабрикатов, </w:t>
            </w:r>
            <w:r w:rsidRPr="0025399E">
              <w:lastRenderedPageBreak/>
              <w:t>материалов требованиям регламентов, рецептуре;</w:t>
            </w:r>
          </w:p>
          <w:p w:rsidR="00F367A3" w:rsidRPr="0025399E" w:rsidRDefault="00F367A3" w:rsidP="00CB7CD2">
            <w:pPr>
              <w:pStyle w:val="ae"/>
              <w:spacing w:after="0"/>
              <w:ind w:left="0"/>
            </w:pPr>
            <w:r w:rsidRPr="0025399E">
              <w:t>-соответствие распределения заданий между подчиненными их квалификации;</w:t>
            </w:r>
          </w:p>
          <w:p w:rsidR="00F367A3" w:rsidRPr="0025399E" w:rsidRDefault="00F367A3" w:rsidP="00CB7CD2">
            <w:pPr>
              <w:pStyle w:val="ae"/>
              <w:spacing w:after="0"/>
              <w:ind w:left="0"/>
            </w:pPr>
            <w:r w:rsidRPr="0025399E">
              <w:t>-соответствие организации хранения сырья, продуктов, полуфабрикатов, готовых холодных и горячих десертов, напитков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F367A3" w:rsidRPr="0025399E" w:rsidRDefault="00F367A3" w:rsidP="00CB7CD2">
            <w:pPr>
              <w:pStyle w:val="ae"/>
              <w:spacing w:after="0"/>
              <w:ind w:left="0"/>
            </w:pPr>
            <w:r w:rsidRPr="0025399E">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F367A3" w:rsidRPr="0025399E" w:rsidRDefault="00F367A3" w:rsidP="00CB7CD2">
            <w:pPr>
              <w:pStyle w:val="ae"/>
              <w:spacing w:after="0"/>
              <w:ind w:left="0"/>
            </w:pPr>
            <w:r w:rsidRPr="0025399E">
              <w:t>-правильная, в соответствии с инструкциями, безопасная правка ножей;</w:t>
            </w:r>
          </w:p>
          <w:p w:rsidR="00F367A3" w:rsidRPr="0025399E" w:rsidRDefault="00F367A3" w:rsidP="00CB7CD2">
            <w:pPr>
              <w:pStyle w:val="ae"/>
              <w:spacing w:after="0"/>
              <w:ind w:left="0"/>
            </w:pPr>
            <w:r w:rsidRPr="0025399E">
              <w:t>-точность, соответствие заданию ведение расчетов  потребности в сырье, продуктах;</w:t>
            </w:r>
          </w:p>
          <w:p w:rsidR="00F367A3" w:rsidRPr="0025399E" w:rsidRDefault="00F367A3" w:rsidP="00CB7CD2">
            <w:pPr>
              <w:pStyle w:val="ae"/>
              <w:spacing w:after="0"/>
              <w:ind w:left="0"/>
            </w:pPr>
            <w:r w:rsidRPr="0025399E">
              <w:t xml:space="preserve">-соответствие правилам оформления заявки на сырье, продукты </w:t>
            </w:r>
          </w:p>
        </w:tc>
        <w:tc>
          <w:tcPr>
            <w:tcW w:w="2520" w:type="dxa"/>
            <w:shd w:val="clear" w:color="auto" w:fill="auto"/>
          </w:tcPr>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b/>
              </w:rPr>
              <w:lastRenderedPageBreak/>
              <w:t>Текущий контроль:</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экспертное наблюдение и оценка в процессе выполнения:</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 заданий по учебной и производственной практикам;</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самостоятельной работы</w:t>
            </w:r>
          </w:p>
          <w:p w:rsidR="00F367A3" w:rsidRPr="00306ABE" w:rsidRDefault="00F367A3" w:rsidP="00CB7CD2">
            <w:pPr>
              <w:spacing w:after="0" w:line="240" w:lineRule="auto"/>
              <w:rPr>
                <w:rFonts w:ascii="Times New Roman" w:hAnsi="Times New Roman" w:cs="Times New Roman"/>
                <w:b/>
              </w:rPr>
            </w:pP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b/>
              </w:rPr>
              <w:t>Промежуточная аттестация</w:t>
            </w:r>
            <w:r w:rsidRPr="00306ABE">
              <w:rPr>
                <w:rFonts w:ascii="Times New Roman" w:hAnsi="Times New Roman" w:cs="Times New Roman"/>
              </w:rPr>
              <w:t>:</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 xml:space="preserve">экспертное наблюдение и оценка выполнения: </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 практических заданий на зачете/экзамене по МДК;</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 выполнения заданий экзамена по модулю;</w:t>
            </w:r>
          </w:p>
          <w:p w:rsidR="00F367A3" w:rsidRPr="00306ABE" w:rsidRDefault="00F367A3" w:rsidP="00CB7CD2">
            <w:pPr>
              <w:spacing w:after="0" w:line="240" w:lineRule="auto"/>
              <w:ind w:left="67" w:hanging="22"/>
              <w:rPr>
                <w:rFonts w:ascii="Times New Roman" w:hAnsi="Times New Roman" w:cs="Times New Roman"/>
              </w:rPr>
            </w:pPr>
            <w:r w:rsidRPr="00306ABE">
              <w:rPr>
                <w:rFonts w:ascii="Times New Roman" w:hAnsi="Times New Roman" w:cs="Times New Roman"/>
              </w:rPr>
              <w:t xml:space="preserve">- экспертная оценка </w:t>
            </w:r>
            <w:r w:rsidRPr="00306ABE">
              <w:rPr>
                <w:rFonts w:ascii="Times New Roman" w:hAnsi="Times New Roman" w:cs="Times New Roman"/>
              </w:rPr>
              <w:lastRenderedPageBreak/>
              <w:t>защиты отчетов по учебной и производственной практикам</w:t>
            </w:r>
          </w:p>
          <w:p w:rsidR="00F367A3" w:rsidRPr="00306ABE" w:rsidRDefault="00F367A3" w:rsidP="00CB7CD2">
            <w:pPr>
              <w:spacing w:after="0" w:line="240" w:lineRule="auto"/>
              <w:ind w:left="67" w:hanging="22"/>
              <w:rPr>
                <w:rFonts w:ascii="Times New Roman" w:hAnsi="Times New Roman" w:cs="Times New Roman"/>
              </w:rPr>
            </w:pPr>
          </w:p>
          <w:p w:rsidR="00F367A3" w:rsidRPr="00306ABE" w:rsidRDefault="00F367A3" w:rsidP="00CB7CD2">
            <w:pPr>
              <w:spacing w:after="0" w:line="240" w:lineRule="auto"/>
              <w:ind w:left="67" w:hanging="22"/>
              <w:rPr>
                <w:rFonts w:ascii="Times New Roman" w:hAnsi="Times New Roman" w:cs="Times New Roman"/>
              </w:rPr>
            </w:pPr>
          </w:p>
        </w:tc>
      </w:tr>
      <w:tr w:rsidR="00F367A3" w:rsidRPr="00AD0367" w:rsidTr="00CB7CD2">
        <w:trPr>
          <w:trHeight w:val="1120"/>
        </w:trPr>
        <w:tc>
          <w:tcPr>
            <w:tcW w:w="2694" w:type="dxa"/>
            <w:shd w:val="clear" w:color="auto" w:fill="auto"/>
          </w:tcPr>
          <w:p w:rsidR="00F367A3" w:rsidRPr="0025399E" w:rsidRDefault="00F367A3" w:rsidP="00CB7CD2">
            <w:pPr>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ПК 4.2</w:t>
            </w:r>
          </w:p>
          <w:p w:rsidR="00F367A3" w:rsidRPr="0025399E" w:rsidRDefault="00F367A3" w:rsidP="00CB7CD2">
            <w:pPr>
              <w:spacing w:after="0" w:line="240" w:lineRule="auto"/>
              <w:ind w:left="34"/>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4.3</w:t>
            </w:r>
          </w:p>
          <w:p w:rsidR="00F367A3" w:rsidRPr="0025399E" w:rsidRDefault="00F367A3" w:rsidP="00CB7CD2">
            <w:pPr>
              <w:spacing w:after="0" w:line="240" w:lineRule="auto"/>
              <w:ind w:left="34"/>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4.4</w:t>
            </w:r>
          </w:p>
          <w:p w:rsidR="00F367A3" w:rsidRPr="0025399E" w:rsidRDefault="00F367A3" w:rsidP="00CB7CD2">
            <w:pPr>
              <w:spacing w:after="0" w:line="240" w:lineRule="auto"/>
              <w:ind w:left="34"/>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lastRenderedPageBreak/>
              <w:t>ПК 4.5</w:t>
            </w:r>
          </w:p>
          <w:p w:rsidR="00F367A3" w:rsidRPr="00895C6F" w:rsidRDefault="00F367A3" w:rsidP="00CB7CD2">
            <w:pPr>
              <w:spacing w:after="0" w:line="240" w:lineRule="auto"/>
              <w:ind w:left="34"/>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tc>
        <w:tc>
          <w:tcPr>
            <w:tcW w:w="5280" w:type="dxa"/>
            <w:shd w:val="clear" w:color="auto" w:fill="auto"/>
          </w:tcPr>
          <w:p w:rsidR="00F367A3" w:rsidRPr="0025399E" w:rsidRDefault="00F367A3" w:rsidP="00CB7CD2">
            <w:pPr>
              <w:spacing w:after="0" w:line="240" w:lineRule="auto"/>
              <w:ind w:left="90"/>
              <w:rPr>
                <w:rFonts w:ascii="Times New Roman" w:hAnsi="Times New Roman" w:cs="Times New Roman"/>
                <w:sz w:val="24"/>
                <w:szCs w:val="24"/>
              </w:rPr>
            </w:pPr>
            <w:r w:rsidRPr="0025399E">
              <w:rPr>
                <w:rFonts w:ascii="Times New Roman" w:hAnsi="Times New Roman" w:cs="Times New Roman"/>
                <w:sz w:val="24"/>
                <w:szCs w:val="24"/>
              </w:rPr>
              <w:lastRenderedPageBreak/>
              <w:t>Организация и ведение процессов приготовления, творческого оформления и подготовки к реализации холодных и горячих десертов, напитков сложного ассортимента:</w:t>
            </w:r>
          </w:p>
          <w:p w:rsidR="00F367A3" w:rsidRPr="0025399E" w:rsidRDefault="00F367A3" w:rsidP="00CB7CD2">
            <w:pPr>
              <w:pStyle w:val="ae"/>
              <w:spacing w:after="0"/>
              <w:ind w:left="0"/>
            </w:pPr>
            <w:r w:rsidRPr="0025399E">
              <w:rPr>
                <w:bCs/>
              </w:rPr>
              <w:t>-адекватный выбор основных продуктов и дополнительных ингредиентов, в том числе ароматических, красящих веществ,</w:t>
            </w:r>
            <w:r w:rsidRPr="0025399E">
              <w:t xml:space="preserve"> точное распознавание недоброкачественных продуктов;</w:t>
            </w:r>
          </w:p>
          <w:p w:rsidR="00F367A3" w:rsidRPr="0025399E" w:rsidRDefault="00F367A3" w:rsidP="00CB7CD2">
            <w:pPr>
              <w:pStyle w:val="ae"/>
              <w:spacing w:after="0"/>
              <w:ind w:left="0"/>
            </w:pPr>
            <w:r w:rsidRPr="0025399E">
              <w:t xml:space="preserve">-соответствие потерь при приготовлении холодных и горячих десертов, напитков действующим нормам; </w:t>
            </w:r>
          </w:p>
          <w:p w:rsidR="00F367A3" w:rsidRPr="0025399E" w:rsidRDefault="00F367A3" w:rsidP="00CB7CD2">
            <w:pPr>
              <w:pStyle w:val="ae"/>
              <w:spacing w:after="0"/>
              <w:ind w:left="0"/>
            </w:pPr>
            <w:r w:rsidRPr="0025399E">
              <w:rPr>
                <w:bCs/>
              </w:rPr>
              <w:t xml:space="preserve">-оптимальность процесса приготовления </w:t>
            </w:r>
            <w:r w:rsidRPr="0025399E">
              <w:t>холодных и горячих десертов, напитков</w:t>
            </w:r>
            <w:r w:rsidRPr="0025399E">
              <w:rPr>
                <w:bCs/>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25399E">
              <w:t>);</w:t>
            </w:r>
          </w:p>
          <w:p w:rsidR="00F367A3" w:rsidRPr="0025399E" w:rsidRDefault="00F367A3" w:rsidP="00CB7CD2">
            <w:pPr>
              <w:pStyle w:val="ae"/>
              <w:spacing w:after="0"/>
              <w:ind w:left="0"/>
            </w:pPr>
            <w:r w:rsidRPr="0025399E">
              <w:t>-профессиональная демонстрация навыков работы с ножом, механическим, тепловым оборудованием, специализированным оборудованием для приготовления холодных и горячих напитков, приготовления украшений из шоколада, карамели, оборудованием для вакуумирования, упаковки;</w:t>
            </w:r>
          </w:p>
          <w:p w:rsidR="00F367A3" w:rsidRPr="0025399E" w:rsidRDefault="00F367A3" w:rsidP="00CB7CD2">
            <w:pPr>
              <w:pStyle w:val="ae"/>
              <w:spacing w:after="0"/>
              <w:ind w:left="0"/>
              <w:rPr>
                <w:bCs/>
              </w:rPr>
            </w:pPr>
            <w:r w:rsidRPr="0025399E">
              <w:rPr>
                <w:bCs/>
              </w:rPr>
              <w:lastRenderedPageBreak/>
              <w:t>-соответствие готовой продукции (внешнего вида, формы, вкуса, консистенции, выхода и т.д.) особенностям заказа, методам обслуживания;</w:t>
            </w:r>
          </w:p>
          <w:p w:rsidR="00F367A3" w:rsidRPr="0025399E" w:rsidRDefault="00F367A3" w:rsidP="00CB7CD2">
            <w:pPr>
              <w:pStyle w:val="ae"/>
              <w:spacing w:after="0"/>
              <w:ind w:left="0"/>
            </w:pPr>
            <w:r w:rsidRPr="0025399E">
              <w:rPr>
                <w:bCs/>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w:t>
            </w:r>
            <w:r w:rsidRPr="0025399E">
              <w:t>холодных и горячих десертов, напитков</w:t>
            </w:r>
            <w:r w:rsidRPr="0025399E">
              <w:rPr>
                <w:bCs/>
              </w:rPr>
              <w:t xml:space="preserve"> сложного ассортимента, соответствие процессов инструкциям, регламентам;</w:t>
            </w:r>
          </w:p>
          <w:p w:rsidR="00F367A3" w:rsidRPr="0025399E" w:rsidRDefault="00F367A3" w:rsidP="00CB7CD2">
            <w:pPr>
              <w:pStyle w:val="ae"/>
              <w:spacing w:after="0"/>
              <w:ind w:left="0"/>
            </w:pPr>
            <w:r w:rsidRPr="0025399E">
              <w:t>-соответствие процессов приготовления и подготовки к реализации стандартам чистоты, требованиям охраны труда и техники безопасности:</w:t>
            </w:r>
          </w:p>
          <w:p w:rsidR="00F367A3" w:rsidRPr="0025399E" w:rsidRDefault="00F367A3" w:rsidP="00CB7CD2">
            <w:pPr>
              <w:pStyle w:val="ae"/>
              <w:spacing w:after="0"/>
              <w:ind w:left="0"/>
            </w:pPr>
            <w:r w:rsidRPr="0025399E">
              <w:t>-корректное использование цветных разделочных досок;</w:t>
            </w:r>
          </w:p>
          <w:p w:rsidR="00F367A3" w:rsidRPr="0025399E" w:rsidRDefault="00F367A3" w:rsidP="00CB7CD2">
            <w:pPr>
              <w:pStyle w:val="ae"/>
              <w:spacing w:after="0"/>
              <w:ind w:left="0"/>
            </w:pPr>
            <w:r w:rsidRPr="0025399E">
              <w:t>-раздельное использование контейнеров для органических и неорганических отходов;</w:t>
            </w:r>
          </w:p>
          <w:p w:rsidR="00F367A3" w:rsidRPr="0025399E" w:rsidRDefault="00F367A3" w:rsidP="00CB7CD2">
            <w:pPr>
              <w:pStyle w:val="ae"/>
              <w:spacing w:after="0"/>
              <w:ind w:left="0"/>
            </w:pPr>
            <w:r w:rsidRPr="0025399E">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F367A3" w:rsidRPr="0025399E" w:rsidRDefault="00F367A3" w:rsidP="00CB7CD2">
            <w:pPr>
              <w:pStyle w:val="ae"/>
              <w:spacing w:after="0"/>
              <w:ind w:left="0"/>
            </w:pPr>
            <w:r w:rsidRPr="0025399E">
              <w:rPr>
                <w:bCs/>
              </w:rPr>
              <w:t>-адекватный выбор и целевое, безопасное использование оборудования, инвентаря, инструментов, посуды;</w:t>
            </w:r>
          </w:p>
          <w:p w:rsidR="00F367A3" w:rsidRPr="0025399E" w:rsidRDefault="00F367A3" w:rsidP="00CB7CD2">
            <w:pPr>
              <w:pStyle w:val="ae"/>
              <w:spacing w:after="0"/>
              <w:ind w:left="0"/>
              <w:rPr>
                <w:bCs/>
              </w:rPr>
            </w:pPr>
            <w:r w:rsidRPr="0025399E">
              <w:rPr>
                <w:bCs/>
              </w:rPr>
              <w:t>-соответствие времени выполнения работ нормативам;</w:t>
            </w:r>
          </w:p>
          <w:p w:rsidR="00F367A3" w:rsidRPr="0025399E" w:rsidRDefault="00F367A3" w:rsidP="00CB7CD2">
            <w:pPr>
              <w:pStyle w:val="ae"/>
              <w:spacing w:after="0"/>
              <w:ind w:left="0"/>
              <w:rPr>
                <w:bCs/>
              </w:rPr>
            </w:pPr>
            <w:r w:rsidRPr="0025399E">
              <w:rPr>
                <w:bCs/>
              </w:rPr>
              <w:t xml:space="preserve">-соответствие массы </w:t>
            </w:r>
            <w:r w:rsidRPr="0025399E">
              <w:t>холодных и горячих десертов, напитков</w:t>
            </w:r>
            <w:r w:rsidRPr="0025399E">
              <w:rPr>
                <w:bCs/>
              </w:rPr>
              <w:t xml:space="preserve"> требованиям рецептуры, меню, особенностям заказа; </w:t>
            </w:r>
          </w:p>
          <w:p w:rsidR="00F367A3" w:rsidRPr="0025399E" w:rsidRDefault="00F367A3" w:rsidP="00CB7CD2">
            <w:pPr>
              <w:pStyle w:val="ae"/>
              <w:spacing w:after="0"/>
              <w:ind w:left="0"/>
              <w:rPr>
                <w:bCs/>
              </w:rPr>
            </w:pPr>
            <w:r w:rsidRPr="0025399E">
              <w:rPr>
                <w:bCs/>
              </w:rPr>
              <w:t xml:space="preserve">-точность расчетов закладки продуктов при изменении выхода </w:t>
            </w:r>
            <w:r w:rsidRPr="0025399E">
              <w:t>холодных и горячих десертов, напитков</w:t>
            </w:r>
            <w:r w:rsidRPr="0025399E">
              <w:rPr>
                <w:bCs/>
              </w:rPr>
              <w:t>, взаимозаменяемости продуктов;</w:t>
            </w:r>
          </w:p>
          <w:p w:rsidR="00F367A3" w:rsidRPr="0025399E" w:rsidRDefault="00F367A3" w:rsidP="00CB7CD2">
            <w:pPr>
              <w:pStyle w:val="ae"/>
              <w:spacing w:after="0"/>
              <w:ind w:left="0"/>
              <w:rPr>
                <w:bCs/>
              </w:rPr>
            </w:pPr>
            <w:r w:rsidRPr="0025399E">
              <w:rPr>
                <w:bCs/>
              </w:rPr>
              <w:t>-адекватность оценки качества готовой продукции, соответствия ее требованиям рецептуры, заказу;</w:t>
            </w:r>
          </w:p>
          <w:p w:rsidR="00F367A3" w:rsidRPr="0025399E" w:rsidRDefault="00F367A3" w:rsidP="00CB7CD2">
            <w:pPr>
              <w:pStyle w:val="ae"/>
              <w:spacing w:after="0"/>
              <w:ind w:left="0"/>
              <w:rPr>
                <w:bCs/>
              </w:rPr>
            </w:pPr>
            <w:r w:rsidRPr="0025399E">
              <w:rPr>
                <w:bCs/>
              </w:rPr>
              <w:t xml:space="preserve">-соответствие внешнего вида готовых </w:t>
            </w:r>
            <w:r w:rsidRPr="0025399E">
              <w:t>холодных и горячих десертов, напитков</w:t>
            </w:r>
            <w:r w:rsidRPr="0025399E">
              <w:rPr>
                <w:bCs/>
              </w:rPr>
              <w:t xml:space="preserve"> требованиям рецептуры, заказа:</w:t>
            </w:r>
          </w:p>
          <w:p w:rsidR="00F367A3" w:rsidRPr="0025399E" w:rsidRDefault="00F367A3" w:rsidP="00CB7CD2">
            <w:pPr>
              <w:pStyle w:val="ae"/>
              <w:spacing w:after="0"/>
              <w:ind w:left="0"/>
              <w:rPr>
                <w:bCs/>
              </w:rPr>
            </w:pPr>
            <w:r w:rsidRPr="0025399E">
              <w:rPr>
                <w:bCs/>
              </w:rPr>
              <w:t>-соответствие температуры подачи виду блюда;</w:t>
            </w:r>
          </w:p>
          <w:p w:rsidR="00F367A3" w:rsidRPr="0025399E" w:rsidRDefault="00F367A3" w:rsidP="00CB7CD2">
            <w:pPr>
              <w:pStyle w:val="ae"/>
              <w:spacing w:after="0"/>
              <w:ind w:left="0"/>
              <w:rPr>
                <w:bCs/>
              </w:rPr>
            </w:pPr>
            <w:r w:rsidRPr="0025399E">
              <w:rPr>
                <w:bCs/>
              </w:rPr>
              <w:t>-аккуратность порционирования</w:t>
            </w:r>
            <w:r w:rsidRPr="0025399E">
              <w:t xml:space="preserve">холодных и </w:t>
            </w:r>
            <w:r w:rsidRPr="0025399E">
              <w:lastRenderedPageBreak/>
              <w:t>горячих десертов, напитков</w:t>
            </w:r>
            <w:r w:rsidRPr="0025399E">
              <w:rPr>
                <w:bCs/>
              </w:rPr>
              <w:t xml:space="preserve"> при отпуске (чистота столовой посуды для отпуска, правильное использование пространства посуды, использование для оформления блюда только съедобных продуктов)</w:t>
            </w:r>
          </w:p>
          <w:p w:rsidR="00F367A3" w:rsidRPr="0025399E" w:rsidRDefault="00F367A3" w:rsidP="00CB7CD2">
            <w:pPr>
              <w:pStyle w:val="ae"/>
              <w:spacing w:after="0"/>
              <w:ind w:left="0"/>
              <w:rPr>
                <w:bCs/>
              </w:rPr>
            </w:pPr>
            <w:r w:rsidRPr="0025399E">
              <w:rPr>
                <w:bCs/>
              </w:rPr>
              <w:t>-соответствие объема, массы блюда размеру и форме столовой посуды, используемой для отпуска, оптимальность выбора вида столовой посуды;</w:t>
            </w:r>
          </w:p>
          <w:p w:rsidR="00F367A3" w:rsidRPr="0025399E" w:rsidRDefault="00F367A3" w:rsidP="00CB7CD2">
            <w:pPr>
              <w:pStyle w:val="ae"/>
              <w:spacing w:after="0"/>
              <w:ind w:left="0"/>
              <w:rPr>
                <w:bCs/>
              </w:rPr>
            </w:pPr>
            <w:r w:rsidRPr="0025399E">
              <w:rPr>
                <w:bCs/>
              </w:rPr>
              <w:t>-гармоничность, креативность  внешнего вида готовой продукции (общее визуальное впечатление: цвет/сочетание/баланс</w:t>
            </w:r>
            <w:r>
              <w:rPr>
                <w:bCs/>
              </w:rPr>
              <w:t>);</w:t>
            </w:r>
          </w:p>
          <w:p w:rsidR="00F367A3" w:rsidRPr="0025399E" w:rsidRDefault="00F367A3" w:rsidP="00CB7CD2">
            <w:pPr>
              <w:pStyle w:val="ae"/>
              <w:spacing w:after="0"/>
              <w:ind w:left="0"/>
              <w:rPr>
                <w:bCs/>
              </w:rPr>
            </w:pPr>
            <w:r w:rsidRPr="0025399E">
              <w:rPr>
                <w:bCs/>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F367A3" w:rsidRPr="0025399E" w:rsidRDefault="00F367A3" w:rsidP="00CB7CD2">
            <w:pPr>
              <w:pStyle w:val="ae"/>
              <w:spacing w:after="0"/>
              <w:ind w:left="0"/>
              <w:rPr>
                <w:bCs/>
              </w:rPr>
            </w:pPr>
            <w:r w:rsidRPr="0025399E">
              <w:rPr>
                <w:bCs/>
              </w:rPr>
              <w:t>-соответствие текстуры (консистенции) каждого компонента блюда  заданию, рецептуре</w:t>
            </w:r>
          </w:p>
          <w:p w:rsidR="00F367A3" w:rsidRPr="0025399E" w:rsidRDefault="00F367A3" w:rsidP="00CB7CD2">
            <w:pPr>
              <w:pStyle w:val="ae"/>
              <w:spacing w:after="0"/>
              <w:ind w:left="0"/>
              <w:rPr>
                <w:bCs/>
              </w:rPr>
            </w:pPr>
            <w:r w:rsidRPr="0025399E">
              <w:rPr>
                <w:bCs/>
              </w:rPr>
              <w:t xml:space="preserve">-эстетичность, аккуратность упаковки готовых </w:t>
            </w:r>
            <w:r w:rsidRPr="0025399E">
              <w:t>холодных и горячих десертов, напитков</w:t>
            </w:r>
            <w:r w:rsidRPr="0025399E">
              <w:rPr>
                <w:bCs/>
              </w:rPr>
              <w:t xml:space="preserve"> для отпуска на вынос</w:t>
            </w:r>
          </w:p>
        </w:tc>
        <w:tc>
          <w:tcPr>
            <w:tcW w:w="2520" w:type="dxa"/>
            <w:shd w:val="clear" w:color="auto" w:fill="auto"/>
          </w:tcPr>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F367A3" w:rsidRPr="00306ABE" w:rsidRDefault="00F367A3" w:rsidP="00CB7CD2">
            <w:pPr>
              <w:spacing w:after="0" w:line="240" w:lineRule="auto"/>
              <w:rPr>
                <w:rFonts w:ascii="Times New Roman" w:hAnsi="Times New Roman" w:cs="Times New Roman"/>
                <w:b/>
                <w:sz w:val="24"/>
                <w:szCs w:val="24"/>
              </w:rPr>
            </w:pP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 выполнения </w:t>
            </w:r>
            <w:r w:rsidRPr="00306ABE">
              <w:rPr>
                <w:rFonts w:ascii="Times New Roman" w:hAnsi="Times New Roman" w:cs="Times New Roman"/>
                <w:sz w:val="24"/>
                <w:szCs w:val="24"/>
              </w:rPr>
              <w:lastRenderedPageBreak/>
              <w:t>заданий экзамена по модулю;</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p>
          <w:p w:rsidR="00F367A3" w:rsidRPr="00306ABE" w:rsidRDefault="00F367A3" w:rsidP="00CB7CD2">
            <w:pPr>
              <w:spacing w:after="0" w:line="240" w:lineRule="auto"/>
              <w:ind w:left="67" w:hanging="22"/>
              <w:rPr>
                <w:rFonts w:ascii="Times New Roman" w:hAnsi="Times New Roman" w:cs="Times New Roman"/>
                <w:sz w:val="24"/>
                <w:szCs w:val="24"/>
              </w:rPr>
            </w:pPr>
          </w:p>
          <w:p w:rsidR="00F367A3" w:rsidRPr="00306ABE" w:rsidRDefault="00F367A3" w:rsidP="00CB7CD2">
            <w:pPr>
              <w:spacing w:after="0" w:line="240" w:lineRule="auto"/>
              <w:ind w:left="67" w:hanging="22"/>
              <w:rPr>
                <w:rFonts w:ascii="Times New Roman" w:hAnsi="Times New Roman" w:cs="Times New Roman"/>
                <w:sz w:val="24"/>
                <w:szCs w:val="24"/>
              </w:rPr>
            </w:pPr>
          </w:p>
        </w:tc>
      </w:tr>
      <w:tr w:rsidR="00F367A3" w:rsidRPr="00AD0367" w:rsidTr="00CB7CD2">
        <w:trPr>
          <w:trHeight w:val="268"/>
        </w:trPr>
        <w:tc>
          <w:tcPr>
            <w:tcW w:w="2694" w:type="dxa"/>
            <w:shd w:val="clear" w:color="auto" w:fill="auto"/>
          </w:tcPr>
          <w:p w:rsidR="00F367A3" w:rsidRPr="0025399E" w:rsidRDefault="00F367A3" w:rsidP="00CB7CD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ПК 4.6</w:t>
            </w:r>
          </w:p>
          <w:p w:rsidR="00F367A3" w:rsidRPr="0025399E" w:rsidRDefault="00F367A3" w:rsidP="00CB7CD2">
            <w:pPr>
              <w:spacing w:after="0" w:line="240" w:lineRule="auto"/>
              <w:rPr>
                <w:rFonts w:ascii="Times New Roman" w:hAnsi="Times New Roman" w:cs="Times New Roman"/>
                <w:b/>
                <w:sz w:val="24"/>
                <w:szCs w:val="24"/>
              </w:rPr>
            </w:pPr>
            <w:r w:rsidRPr="0025399E">
              <w:rPr>
                <w:rFonts w:ascii="Times New Roman" w:hAnsi="Times New Roman" w:cs="Times New Roman"/>
                <w:sz w:val="24"/>
                <w:szCs w:val="24"/>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tc>
        <w:tc>
          <w:tcPr>
            <w:tcW w:w="5280" w:type="dxa"/>
            <w:shd w:val="clear" w:color="auto" w:fill="auto"/>
          </w:tcPr>
          <w:p w:rsidR="00F367A3" w:rsidRPr="0025399E" w:rsidRDefault="00F367A3" w:rsidP="00CB7CD2">
            <w:pPr>
              <w:pStyle w:val="ae"/>
              <w:spacing w:after="0"/>
              <w:ind w:left="0"/>
            </w:pPr>
            <w:r w:rsidRPr="0025399E">
              <w:t>-актуальность, соответствие разработанной, адаптированной рецептуры особенностям заказа, виду и форме обслуживания:</w:t>
            </w:r>
          </w:p>
          <w:p w:rsidR="00F367A3" w:rsidRPr="0025399E" w:rsidRDefault="00F367A3" w:rsidP="00CB7CD2">
            <w:pPr>
              <w:pStyle w:val="ae"/>
              <w:widowControl w:val="0"/>
              <w:tabs>
                <w:tab w:val="left" w:pos="322"/>
              </w:tabs>
              <w:autoSpaceDE w:val="0"/>
              <w:autoSpaceDN w:val="0"/>
              <w:adjustRightInd w:val="0"/>
              <w:spacing w:after="0"/>
              <w:ind w:left="0"/>
            </w:pPr>
            <w:r w:rsidRPr="0025399E">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F367A3" w:rsidRPr="0025399E" w:rsidRDefault="00F367A3" w:rsidP="00CB7CD2">
            <w:pPr>
              <w:pStyle w:val="ae"/>
              <w:widowControl w:val="0"/>
              <w:tabs>
                <w:tab w:val="left" w:pos="322"/>
              </w:tabs>
              <w:autoSpaceDE w:val="0"/>
              <w:autoSpaceDN w:val="0"/>
              <w:adjustRightInd w:val="0"/>
              <w:spacing w:after="0"/>
              <w:ind w:left="0"/>
            </w:pPr>
            <w:r w:rsidRPr="0025399E">
              <w:t>-соответствие дополнительных ингредиентов виду основного сырья;</w:t>
            </w:r>
          </w:p>
          <w:p w:rsidR="00F367A3" w:rsidRPr="0025399E" w:rsidRDefault="00F367A3" w:rsidP="00CB7CD2">
            <w:pPr>
              <w:pStyle w:val="ae"/>
              <w:widowControl w:val="0"/>
              <w:tabs>
                <w:tab w:val="left" w:pos="322"/>
              </w:tabs>
              <w:autoSpaceDE w:val="0"/>
              <w:autoSpaceDN w:val="0"/>
              <w:adjustRightInd w:val="0"/>
              <w:spacing w:after="0"/>
              <w:ind w:left="0"/>
            </w:pPr>
            <w:r w:rsidRPr="0025399E">
              <w:t>-соблюдение баланса жировых и вкусовых компонентов;</w:t>
            </w:r>
          </w:p>
          <w:p w:rsidR="00F367A3" w:rsidRPr="0025399E" w:rsidRDefault="00F367A3" w:rsidP="00CB7CD2">
            <w:pPr>
              <w:pStyle w:val="ae"/>
              <w:widowControl w:val="0"/>
              <w:tabs>
                <w:tab w:val="left" w:pos="322"/>
              </w:tabs>
              <w:autoSpaceDE w:val="0"/>
              <w:autoSpaceDN w:val="0"/>
              <w:adjustRightInd w:val="0"/>
              <w:spacing w:after="0"/>
              <w:ind w:left="0"/>
            </w:pPr>
            <w:r w:rsidRPr="0025399E">
              <w:t>-актуальность, оптимальность формы, текстуры, соответствие  их   способу последующей термической обработки;</w:t>
            </w:r>
          </w:p>
          <w:p w:rsidR="00F367A3" w:rsidRPr="0025399E" w:rsidRDefault="00F367A3" w:rsidP="00CB7CD2">
            <w:pPr>
              <w:pStyle w:val="ae"/>
              <w:widowControl w:val="0"/>
              <w:tabs>
                <w:tab w:val="left" w:pos="322"/>
              </w:tabs>
              <w:autoSpaceDE w:val="0"/>
              <w:autoSpaceDN w:val="0"/>
              <w:adjustRightInd w:val="0"/>
              <w:spacing w:after="0"/>
              <w:ind w:left="0"/>
            </w:pPr>
            <w:r w:rsidRPr="0025399E">
              <w:t>-оптимальность выбора, комбинирования способов кулинарной обработки и приготовления;</w:t>
            </w:r>
          </w:p>
          <w:p w:rsidR="00F367A3" w:rsidRPr="0025399E" w:rsidRDefault="00F367A3" w:rsidP="00CB7CD2">
            <w:pPr>
              <w:pStyle w:val="ae"/>
              <w:widowControl w:val="0"/>
              <w:tabs>
                <w:tab w:val="left" w:pos="322"/>
              </w:tabs>
              <w:autoSpaceDE w:val="0"/>
              <w:autoSpaceDN w:val="0"/>
              <w:adjustRightInd w:val="0"/>
              <w:spacing w:after="0"/>
              <w:ind w:left="0"/>
            </w:pPr>
            <w:r w:rsidRPr="0025399E">
              <w:t>-точность выбора направлений изменения рецептуры с учетом особенностей заказа, сезонности, формы обслуживания;</w:t>
            </w:r>
          </w:p>
          <w:p w:rsidR="00F367A3" w:rsidRPr="0025399E" w:rsidRDefault="00F367A3" w:rsidP="00CB7CD2">
            <w:pPr>
              <w:pStyle w:val="ae"/>
              <w:widowControl w:val="0"/>
              <w:tabs>
                <w:tab w:val="left" w:pos="322"/>
              </w:tabs>
              <w:autoSpaceDE w:val="0"/>
              <w:autoSpaceDN w:val="0"/>
              <w:adjustRightInd w:val="0"/>
              <w:spacing w:after="0"/>
              <w:ind w:left="0"/>
            </w:pPr>
            <w:r w:rsidRPr="0025399E">
              <w:t xml:space="preserve">-точность, правильность ведения расчетов, оформления результатов проработки; соответствие методов расчета количества сырья, продуктов, массы готового десерта, напитка </w:t>
            </w:r>
            <w:r w:rsidRPr="0025399E">
              <w:lastRenderedPageBreak/>
              <w:t>действующим методикам, правильность определения норм потерь при приготовлении десертов и напитков сложного ассортимента;</w:t>
            </w:r>
          </w:p>
          <w:p w:rsidR="00F367A3" w:rsidRPr="0025399E" w:rsidRDefault="00F367A3" w:rsidP="00CB7CD2">
            <w:pPr>
              <w:pStyle w:val="ae"/>
              <w:widowControl w:val="0"/>
              <w:tabs>
                <w:tab w:val="left" w:pos="322"/>
              </w:tabs>
              <w:autoSpaceDE w:val="0"/>
              <w:autoSpaceDN w:val="0"/>
              <w:adjustRightInd w:val="0"/>
              <w:spacing w:after="0"/>
              <w:ind w:left="0"/>
            </w:pPr>
            <w:r w:rsidRPr="0025399E">
              <w:t>-правильность оформления акта проработки новой или адаптированной рецептуры;</w:t>
            </w:r>
          </w:p>
          <w:p w:rsidR="00F367A3" w:rsidRPr="0025399E" w:rsidRDefault="00F367A3" w:rsidP="00CB7CD2">
            <w:pPr>
              <w:pStyle w:val="ae"/>
              <w:widowControl w:val="0"/>
              <w:tabs>
                <w:tab w:val="left" w:pos="322"/>
              </w:tabs>
              <w:autoSpaceDE w:val="0"/>
              <w:autoSpaceDN w:val="0"/>
              <w:adjustRightInd w:val="0"/>
              <w:spacing w:after="0"/>
              <w:ind w:left="0"/>
            </w:pPr>
            <w:r w:rsidRPr="0025399E">
              <w:t>-оптимальность выбора способа презентации результатов проработки (холодных и горячих десертов, напитков, разработанной документации);</w:t>
            </w:r>
          </w:p>
          <w:p w:rsidR="00F367A3" w:rsidRPr="0025399E" w:rsidRDefault="00F367A3" w:rsidP="00CB7CD2">
            <w:pPr>
              <w:pStyle w:val="ae"/>
              <w:spacing w:after="0"/>
              <w:ind w:left="0"/>
            </w:pPr>
            <w:r w:rsidRPr="0025399E">
              <w:t>-демонстрация профессиональных навыков выполнения работ по приготовлению холодных и горячих десертов, напитков сложного ассортимента при проведении мастер-класса для представления результатов разработки</w:t>
            </w:r>
          </w:p>
        </w:tc>
        <w:tc>
          <w:tcPr>
            <w:tcW w:w="2520" w:type="dxa"/>
            <w:shd w:val="clear" w:color="auto" w:fill="auto"/>
          </w:tcPr>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F367A3" w:rsidRPr="00306ABE" w:rsidRDefault="00F367A3" w:rsidP="00CB7CD2">
            <w:pPr>
              <w:spacing w:after="0" w:line="240" w:lineRule="auto"/>
              <w:rPr>
                <w:rFonts w:ascii="Times New Roman" w:hAnsi="Times New Roman" w:cs="Times New Roman"/>
                <w:b/>
                <w:sz w:val="24"/>
                <w:szCs w:val="24"/>
              </w:rPr>
            </w:pP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F367A3" w:rsidRPr="00306ABE" w:rsidRDefault="00F367A3" w:rsidP="00CB7CD2">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lastRenderedPageBreak/>
              <w:t>- экспертная оценка защиты отчетов по учебной и производственной практикам</w:t>
            </w:r>
          </w:p>
          <w:p w:rsidR="00F367A3" w:rsidRPr="00306ABE" w:rsidRDefault="00F367A3" w:rsidP="00CB7CD2">
            <w:pPr>
              <w:spacing w:after="0" w:line="240" w:lineRule="auto"/>
              <w:ind w:left="67" w:hanging="22"/>
              <w:rPr>
                <w:rFonts w:ascii="Times New Roman" w:hAnsi="Times New Roman" w:cs="Times New Roman"/>
                <w:sz w:val="24"/>
                <w:szCs w:val="24"/>
              </w:rPr>
            </w:pPr>
          </w:p>
          <w:p w:rsidR="00F367A3" w:rsidRPr="00306ABE" w:rsidRDefault="00F367A3" w:rsidP="00CB7CD2">
            <w:pPr>
              <w:spacing w:after="0" w:line="240" w:lineRule="auto"/>
              <w:ind w:left="67" w:hanging="22"/>
              <w:rPr>
                <w:rFonts w:ascii="Times New Roman" w:hAnsi="Times New Roman" w:cs="Times New Roman"/>
                <w:sz w:val="24"/>
                <w:szCs w:val="24"/>
              </w:rPr>
            </w:pPr>
          </w:p>
        </w:tc>
      </w:tr>
    </w:tbl>
    <w:p w:rsidR="00F367A3" w:rsidRPr="00AD0367" w:rsidRDefault="00F367A3" w:rsidP="00F367A3">
      <w:pPr>
        <w:spacing w:after="0" w:line="240" w:lineRule="auto"/>
        <w:jc w:val="both"/>
        <w:rPr>
          <w:rFonts w:ascii="Times New Roman" w:eastAsia="Times New Roman" w:hAnsi="Times New Roman" w:cs="Times New Roman"/>
          <w:sz w:val="24"/>
          <w:szCs w:val="24"/>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5244"/>
        <w:gridCol w:w="2835"/>
      </w:tblGrid>
      <w:tr w:rsidR="00F367A3" w:rsidRPr="00AD0367" w:rsidTr="00CB7CD2">
        <w:tc>
          <w:tcPr>
            <w:tcW w:w="2694" w:type="dxa"/>
            <w:tcBorders>
              <w:top w:val="single" w:sz="12" w:space="0" w:color="auto"/>
              <w:left w:val="single" w:sz="12" w:space="0" w:color="auto"/>
              <w:bottom w:val="single" w:sz="12" w:space="0" w:color="auto"/>
              <w:right w:val="single" w:sz="4" w:space="0" w:color="auto"/>
            </w:tcBorders>
            <w:shd w:val="clear" w:color="auto" w:fill="auto"/>
            <w:vAlign w:val="center"/>
          </w:tcPr>
          <w:p w:rsidR="00F367A3" w:rsidRPr="00AD0367" w:rsidRDefault="00F367A3" w:rsidP="00CB7CD2">
            <w:pPr>
              <w:spacing w:after="0"/>
              <w:rPr>
                <w:rFonts w:ascii="Times New Roman" w:hAnsi="Times New Roman" w:cs="Times New Roman"/>
                <w:b/>
                <w:bCs/>
                <w:sz w:val="24"/>
                <w:szCs w:val="24"/>
              </w:rPr>
            </w:pPr>
            <w:r w:rsidRPr="00AD0367">
              <w:rPr>
                <w:rFonts w:ascii="Times New Roman" w:hAnsi="Times New Roman" w:cs="Times New Roman"/>
                <w:b/>
                <w:bCs/>
                <w:sz w:val="24"/>
                <w:szCs w:val="24"/>
              </w:rPr>
              <w:t xml:space="preserve">Результаты </w:t>
            </w:r>
          </w:p>
          <w:p w:rsidR="00F367A3" w:rsidRPr="00AD0367" w:rsidRDefault="00F367A3" w:rsidP="00CB7CD2">
            <w:pPr>
              <w:spacing w:after="0"/>
              <w:rPr>
                <w:rFonts w:ascii="Times New Roman" w:hAnsi="Times New Roman" w:cs="Times New Roman"/>
                <w:b/>
                <w:bCs/>
                <w:sz w:val="24"/>
                <w:szCs w:val="24"/>
              </w:rPr>
            </w:pPr>
            <w:r w:rsidRPr="00AD0367">
              <w:rPr>
                <w:rFonts w:ascii="Times New Roman" w:hAnsi="Times New Roman" w:cs="Times New Roman"/>
                <w:b/>
                <w:bCs/>
                <w:sz w:val="24"/>
                <w:szCs w:val="24"/>
              </w:rPr>
              <w:t>(освоенные общие компетенции)</w:t>
            </w:r>
          </w:p>
        </w:tc>
        <w:tc>
          <w:tcPr>
            <w:tcW w:w="5244" w:type="dxa"/>
            <w:tcBorders>
              <w:top w:val="single" w:sz="12" w:space="0" w:color="auto"/>
              <w:left w:val="single" w:sz="4" w:space="0" w:color="auto"/>
              <w:bottom w:val="single" w:sz="12" w:space="0" w:color="auto"/>
              <w:right w:val="single" w:sz="4" w:space="0" w:color="auto"/>
            </w:tcBorders>
            <w:shd w:val="clear" w:color="auto" w:fill="auto"/>
            <w:vAlign w:val="center"/>
          </w:tcPr>
          <w:p w:rsidR="00F367A3" w:rsidRPr="00AD0367" w:rsidRDefault="00F367A3" w:rsidP="00CB7CD2">
            <w:pPr>
              <w:spacing w:after="0"/>
              <w:rPr>
                <w:rFonts w:ascii="Times New Roman" w:hAnsi="Times New Roman" w:cs="Times New Roman"/>
                <w:bCs/>
                <w:sz w:val="24"/>
                <w:szCs w:val="24"/>
              </w:rPr>
            </w:pPr>
            <w:r w:rsidRPr="00AD0367">
              <w:rPr>
                <w:rFonts w:ascii="Times New Roman" w:hAnsi="Times New Roman" w:cs="Times New Roman"/>
                <w:b/>
                <w:sz w:val="24"/>
                <w:szCs w:val="24"/>
              </w:rPr>
              <w:t>Основные показатели оценки результата</w:t>
            </w:r>
          </w:p>
        </w:tc>
        <w:tc>
          <w:tcPr>
            <w:tcW w:w="2835" w:type="dxa"/>
            <w:tcBorders>
              <w:top w:val="single" w:sz="12" w:space="0" w:color="auto"/>
              <w:left w:val="single" w:sz="4" w:space="0" w:color="auto"/>
              <w:bottom w:val="single" w:sz="12" w:space="0" w:color="auto"/>
              <w:right w:val="single" w:sz="12" w:space="0" w:color="auto"/>
            </w:tcBorders>
            <w:shd w:val="clear" w:color="auto" w:fill="auto"/>
            <w:vAlign w:val="center"/>
          </w:tcPr>
          <w:p w:rsidR="00F367A3" w:rsidRPr="00AD0367" w:rsidRDefault="00F367A3" w:rsidP="00CB7CD2">
            <w:pPr>
              <w:spacing w:after="0"/>
              <w:rPr>
                <w:rFonts w:ascii="Times New Roman" w:hAnsi="Times New Roman" w:cs="Times New Roman"/>
                <w:b/>
                <w:bCs/>
                <w:sz w:val="24"/>
                <w:szCs w:val="24"/>
              </w:rPr>
            </w:pPr>
            <w:r w:rsidRPr="00AD0367">
              <w:rPr>
                <w:rFonts w:ascii="Times New Roman" w:hAnsi="Times New Roman" w:cs="Times New Roman"/>
                <w:b/>
                <w:sz w:val="24"/>
                <w:szCs w:val="24"/>
              </w:rPr>
              <w:t xml:space="preserve">Формы и методы контроля и оценки </w:t>
            </w: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rPr>
                <w:color w:val="000000"/>
              </w:rPr>
            </w:pPr>
            <w:r w:rsidRPr="00852302">
              <w:rPr>
                <w:color w:val="000000"/>
              </w:rPr>
              <w:t>точность распознавания сложных проблемных ситуаций в различных контекстах;</w:t>
            </w:r>
          </w:p>
          <w:p w:rsidR="00F367A3" w:rsidRPr="00852302" w:rsidRDefault="00F367A3" w:rsidP="00CB7CD2">
            <w:pPr>
              <w:pStyle w:val="ae"/>
              <w:numPr>
                <w:ilvl w:val="0"/>
                <w:numId w:val="7"/>
              </w:numPr>
              <w:spacing w:before="0" w:after="0"/>
              <w:rPr>
                <w:color w:val="000000"/>
              </w:rPr>
            </w:pPr>
            <w:r w:rsidRPr="00852302">
              <w:rPr>
                <w:color w:val="000000"/>
              </w:rPr>
              <w:t>адекватность анализа сложных ситуаций при решении задач профессиональной деятельности;</w:t>
            </w:r>
          </w:p>
          <w:p w:rsidR="00F367A3" w:rsidRPr="00852302" w:rsidRDefault="00F367A3" w:rsidP="00CB7CD2">
            <w:pPr>
              <w:pStyle w:val="ae"/>
              <w:numPr>
                <w:ilvl w:val="0"/>
                <w:numId w:val="7"/>
              </w:numPr>
              <w:spacing w:before="0" w:after="0"/>
              <w:rPr>
                <w:color w:val="000000"/>
              </w:rPr>
            </w:pPr>
            <w:r w:rsidRPr="00852302">
              <w:rPr>
                <w:color w:val="000000"/>
              </w:rPr>
              <w:t>оптимальность определения этапов решения задачи;</w:t>
            </w:r>
          </w:p>
          <w:p w:rsidR="00F367A3" w:rsidRPr="00852302" w:rsidRDefault="00F367A3" w:rsidP="00CB7CD2">
            <w:pPr>
              <w:pStyle w:val="ae"/>
              <w:numPr>
                <w:ilvl w:val="0"/>
                <w:numId w:val="7"/>
              </w:numPr>
              <w:spacing w:before="0" w:after="0"/>
              <w:rPr>
                <w:color w:val="000000"/>
              </w:rPr>
            </w:pPr>
            <w:r w:rsidRPr="00852302">
              <w:rPr>
                <w:color w:val="000000"/>
              </w:rPr>
              <w:t>адекватность определения потребности в информации;</w:t>
            </w:r>
          </w:p>
          <w:p w:rsidR="00F367A3" w:rsidRPr="00852302" w:rsidRDefault="00F367A3" w:rsidP="00CB7CD2">
            <w:pPr>
              <w:pStyle w:val="ae"/>
              <w:numPr>
                <w:ilvl w:val="0"/>
                <w:numId w:val="7"/>
              </w:numPr>
              <w:spacing w:before="0" w:after="0"/>
              <w:rPr>
                <w:color w:val="000000"/>
              </w:rPr>
            </w:pPr>
            <w:r w:rsidRPr="00852302">
              <w:rPr>
                <w:color w:val="000000"/>
              </w:rPr>
              <w:t>эффективность поиска;</w:t>
            </w:r>
          </w:p>
          <w:p w:rsidR="00F367A3" w:rsidRPr="00852302" w:rsidRDefault="00F367A3" w:rsidP="00CB7CD2">
            <w:pPr>
              <w:pStyle w:val="ae"/>
              <w:numPr>
                <w:ilvl w:val="0"/>
                <w:numId w:val="7"/>
              </w:numPr>
              <w:spacing w:before="0" w:after="0"/>
              <w:rPr>
                <w:color w:val="000000"/>
              </w:rPr>
            </w:pPr>
            <w:r w:rsidRPr="00852302">
              <w:rPr>
                <w:color w:val="000000"/>
              </w:rPr>
              <w:t>адекватность определения источников нужных ресурсов;</w:t>
            </w:r>
          </w:p>
          <w:p w:rsidR="00F367A3" w:rsidRPr="00852302" w:rsidRDefault="00F367A3" w:rsidP="00CB7CD2">
            <w:pPr>
              <w:pStyle w:val="ae"/>
              <w:numPr>
                <w:ilvl w:val="0"/>
                <w:numId w:val="7"/>
              </w:numPr>
              <w:spacing w:before="0" w:after="0"/>
              <w:rPr>
                <w:color w:val="000000"/>
              </w:rPr>
            </w:pPr>
            <w:r w:rsidRPr="00852302">
              <w:rPr>
                <w:color w:val="000000"/>
              </w:rPr>
              <w:t>разработка детального плана действий;</w:t>
            </w:r>
          </w:p>
          <w:p w:rsidR="00F367A3" w:rsidRPr="00852302" w:rsidRDefault="00F367A3" w:rsidP="00CB7CD2">
            <w:pPr>
              <w:pStyle w:val="ae"/>
              <w:numPr>
                <w:ilvl w:val="0"/>
                <w:numId w:val="7"/>
              </w:numPr>
              <w:spacing w:before="0" w:after="0"/>
              <w:rPr>
                <w:color w:val="000000"/>
              </w:rPr>
            </w:pPr>
            <w:r w:rsidRPr="00852302">
              <w:rPr>
                <w:color w:val="000000"/>
              </w:rPr>
              <w:t>правильность оценки рисков на каждом шагу;</w:t>
            </w:r>
          </w:p>
          <w:p w:rsidR="00F367A3" w:rsidRPr="00852302" w:rsidRDefault="00F367A3" w:rsidP="00CB7CD2">
            <w:pPr>
              <w:pStyle w:val="ae"/>
              <w:numPr>
                <w:ilvl w:val="0"/>
                <w:numId w:val="7"/>
              </w:numPr>
              <w:spacing w:before="0" w:after="0"/>
              <w:rPr>
                <w:rFonts w:eastAsia="Calibri"/>
              </w:rPr>
            </w:pPr>
            <w:r w:rsidRPr="0085230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835" w:type="dxa"/>
            <w:vMerge w:val="restart"/>
            <w:tcBorders>
              <w:top w:val="single" w:sz="12" w:space="0" w:color="auto"/>
              <w:left w:val="single" w:sz="4" w:space="0" w:color="auto"/>
              <w:right w:val="single" w:sz="12" w:space="0" w:color="auto"/>
            </w:tcBorders>
            <w:shd w:val="clear" w:color="auto" w:fill="auto"/>
          </w:tcPr>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b/>
                <w:sz w:val="24"/>
                <w:szCs w:val="24"/>
              </w:rPr>
              <w:t>Текущий контроль:</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экспертное наблюдение и оценка в процессе выполнения:</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для практических/ лабораторных занятий;</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по учебной и производственной практике;</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для самостоятельной работы</w:t>
            </w:r>
          </w:p>
          <w:p w:rsidR="00F367A3" w:rsidRDefault="00F367A3" w:rsidP="00CB7CD2">
            <w:pPr>
              <w:spacing w:line="240" w:lineRule="auto"/>
              <w:rPr>
                <w:rFonts w:ascii="Times New Roman" w:hAnsi="Times New Roman" w:cs="Times New Roman"/>
                <w:b/>
                <w:sz w:val="24"/>
                <w:szCs w:val="24"/>
              </w:rPr>
            </w:pPr>
          </w:p>
          <w:p w:rsidR="00F367A3" w:rsidRPr="004D7C51" w:rsidRDefault="00F367A3" w:rsidP="00CB7CD2">
            <w:pPr>
              <w:spacing w:line="240" w:lineRule="auto"/>
              <w:rPr>
                <w:rFonts w:ascii="Times New Roman" w:hAnsi="Times New Roman" w:cs="Times New Roman"/>
                <w:sz w:val="24"/>
                <w:szCs w:val="24"/>
              </w:rPr>
            </w:pPr>
            <w:r w:rsidRPr="004D7C51">
              <w:rPr>
                <w:rFonts w:ascii="Times New Roman" w:hAnsi="Times New Roman" w:cs="Times New Roman"/>
                <w:b/>
                <w:sz w:val="24"/>
                <w:szCs w:val="24"/>
              </w:rPr>
              <w:t>Промежуточная аттестация</w:t>
            </w:r>
            <w:r w:rsidRPr="004D7C51">
              <w:rPr>
                <w:rFonts w:ascii="Times New Roman" w:hAnsi="Times New Roman" w:cs="Times New Roman"/>
                <w:sz w:val="24"/>
                <w:szCs w:val="24"/>
              </w:rPr>
              <w:t>:</w:t>
            </w:r>
          </w:p>
          <w:p w:rsidR="00F367A3" w:rsidRPr="004D7C51" w:rsidRDefault="00F367A3" w:rsidP="00CB7CD2">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экспертн</w:t>
            </w:r>
            <w:r w:rsidRPr="004D7C51">
              <w:rPr>
                <w:rFonts w:ascii="Times New Roman" w:hAnsi="Times New Roman" w:cs="Times New Roman"/>
                <w:sz w:val="24"/>
                <w:szCs w:val="24"/>
              </w:rPr>
              <w:t xml:space="preserve">ое наблюдение и оценка в процессе выполнения: </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практических заданий на зачете/экзамене по МДК;</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заданий экзамена по модулю;</w:t>
            </w:r>
          </w:p>
          <w:p w:rsidR="00F367A3" w:rsidRPr="004D7C51" w:rsidRDefault="00F367A3" w:rsidP="00CB7CD2">
            <w:pPr>
              <w:spacing w:line="240" w:lineRule="auto"/>
              <w:ind w:left="67" w:hanging="22"/>
              <w:rPr>
                <w:rFonts w:ascii="Times New Roman" w:hAnsi="Times New Roman" w:cs="Times New Roman"/>
                <w:sz w:val="24"/>
                <w:szCs w:val="24"/>
              </w:rPr>
            </w:pPr>
            <w:r w:rsidRPr="004D7C51">
              <w:rPr>
                <w:rFonts w:ascii="Times New Roman" w:hAnsi="Times New Roman" w:cs="Times New Roman"/>
                <w:sz w:val="24"/>
                <w:szCs w:val="24"/>
              </w:rPr>
              <w:t xml:space="preserve">- экспертная оценка защиты отчетов по </w:t>
            </w:r>
            <w:r w:rsidRPr="004D7C51">
              <w:rPr>
                <w:rFonts w:ascii="Times New Roman" w:hAnsi="Times New Roman" w:cs="Times New Roman"/>
                <w:sz w:val="24"/>
                <w:szCs w:val="24"/>
              </w:rPr>
              <w:lastRenderedPageBreak/>
              <w:t>учебной и производственной практикам</w:t>
            </w: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02</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F367A3" w:rsidRPr="00852302" w:rsidRDefault="00F367A3" w:rsidP="00CB7CD2">
            <w:pPr>
              <w:pStyle w:val="ae"/>
              <w:numPr>
                <w:ilvl w:val="0"/>
                <w:numId w:val="7"/>
              </w:numPr>
              <w:spacing w:before="0" w:after="0"/>
            </w:pPr>
            <w:r w:rsidRPr="00852302">
              <w:t>адекватность анализа полученной информации, точность выделения в ней главных аспектов;</w:t>
            </w:r>
          </w:p>
          <w:p w:rsidR="00F367A3" w:rsidRPr="00852302" w:rsidRDefault="00F367A3" w:rsidP="00CB7CD2">
            <w:pPr>
              <w:pStyle w:val="ae"/>
              <w:numPr>
                <w:ilvl w:val="0"/>
                <w:numId w:val="7"/>
              </w:numPr>
              <w:spacing w:before="0" w:after="0"/>
            </w:pPr>
            <w:r w:rsidRPr="00852302">
              <w:t>точность структурирования отобранной информации в соответствии с параметрами поиска;</w:t>
            </w:r>
          </w:p>
          <w:p w:rsidR="00F367A3" w:rsidRPr="00852302" w:rsidRDefault="00F367A3" w:rsidP="00CB7CD2">
            <w:pPr>
              <w:pStyle w:val="ae"/>
              <w:numPr>
                <w:ilvl w:val="0"/>
                <w:numId w:val="7"/>
              </w:numPr>
              <w:spacing w:before="0" w:after="0"/>
            </w:pPr>
            <w:r w:rsidRPr="00852302">
              <w:t xml:space="preserve">адекватность интерпретации полученной </w:t>
            </w:r>
            <w:r w:rsidRPr="00852302">
              <w:lastRenderedPageBreak/>
              <w:t>информации в контексте профессиональной деятельности;</w:t>
            </w:r>
          </w:p>
        </w:tc>
        <w:tc>
          <w:tcPr>
            <w:tcW w:w="2835" w:type="dxa"/>
            <w:vMerge/>
            <w:tcBorders>
              <w:left w:val="single" w:sz="4" w:space="0" w:color="auto"/>
              <w:bottom w:val="single" w:sz="12"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 xml:space="preserve">ОК.03 </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актуальность используемой нормативно-правовой документации по профессии;</w:t>
            </w:r>
          </w:p>
          <w:p w:rsidR="00F367A3" w:rsidRPr="00852302" w:rsidRDefault="00F367A3" w:rsidP="00CB7CD2">
            <w:pPr>
              <w:pStyle w:val="ae"/>
              <w:numPr>
                <w:ilvl w:val="0"/>
                <w:numId w:val="7"/>
              </w:numPr>
              <w:spacing w:before="0" w:after="0"/>
            </w:pPr>
            <w:r w:rsidRPr="00852302">
              <w:t>точность, адекватность применения современной научной профессиональной терминологии</w:t>
            </w:r>
          </w:p>
        </w:tc>
        <w:tc>
          <w:tcPr>
            <w:tcW w:w="2835" w:type="dxa"/>
            <w:vMerge w:val="restart"/>
            <w:tcBorders>
              <w:top w:val="single" w:sz="12" w:space="0" w:color="auto"/>
              <w:left w:val="single" w:sz="4" w:space="0" w:color="auto"/>
              <w:right w:val="single" w:sz="12" w:space="0" w:color="auto"/>
            </w:tcBorders>
            <w:shd w:val="clear" w:color="auto" w:fill="auto"/>
          </w:tcPr>
          <w:p w:rsidR="00F367A3" w:rsidRDefault="00F367A3" w:rsidP="00CB7CD2">
            <w:pPr>
              <w:spacing w:line="240" w:lineRule="auto"/>
              <w:ind w:left="67" w:hanging="22"/>
              <w:rPr>
                <w:rFonts w:ascii="Times New Roman" w:hAnsi="Times New Roman" w:cs="Times New Roman"/>
                <w:b/>
                <w:sz w:val="24"/>
                <w:szCs w:val="24"/>
              </w:rPr>
            </w:pPr>
          </w:p>
          <w:p w:rsidR="00F367A3" w:rsidRDefault="00F367A3" w:rsidP="00CB7CD2">
            <w:pPr>
              <w:spacing w:line="240" w:lineRule="auto"/>
              <w:ind w:left="67" w:hanging="22"/>
              <w:rPr>
                <w:rFonts w:ascii="Times New Roman" w:hAnsi="Times New Roman" w:cs="Times New Roman"/>
                <w:b/>
                <w:sz w:val="24"/>
                <w:szCs w:val="24"/>
              </w:rPr>
            </w:pPr>
          </w:p>
          <w:p w:rsidR="00F367A3" w:rsidRPr="00852302" w:rsidRDefault="00F367A3" w:rsidP="00CB7CD2">
            <w:pPr>
              <w:spacing w:line="240" w:lineRule="auto"/>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для практических/ лабора</w:t>
            </w:r>
            <w:r>
              <w:rPr>
                <w:rFonts w:ascii="Times New Roman" w:hAnsi="Times New Roman" w:cs="Times New Roman"/>
                <w:sz w:val="24"/>
                <w:szCs w:val="24"/>
              </w:rPr>
              <w:t>т</w:t>
            </w:r>
            <w:r w:rsidRPr="00852302">
              <w:rPr>
                <w:rFonts w:ascii="Times New Roman" w:hAnsi="Times New Roman" w:cs="Times New Roman"/>
                <w:sz w:val="24"/>
                <w:szCs w:val="24"/>
              </w:rPr>
              <w:t>орных занятий;</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учебной и производственной практике;</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для самостоятельной работы</w:t>
            </w:r>
          </w:p>
          <w:p w:rsidR="00F367A3" w:rsidRPr="00852302" w:rsidRDefault="00F367A3" w:rsidP="00CB7CD2">
            <w:pPr>
              <w:spacing w:line="240" w:lineRule="auto"/>
              <w:rPr>
                <w:rFonts w:ascii="Times New Roman" w:hAnsi="Times New Roman" w:cs="Times New Roman"/>
                <w:b/>
                <w:sz w:val="24"/>
                <w:szCs w:val="24"/>
              </w:rPr>
            </w:pPr>
          </w:p>
          <w:p w:rsidR="00F367A3" w:rsidRDefault="00F367A3" w:rsidP="00CB7CD2">
            <w:pPr>
              <w:spacing w:line="240" w:lineRule="auto"/>
              <w:ind w:left="67" w:hanging="22"/>
              <w:rPr>
                <w:rFonts w:ascii="Times New Roman" w:hAnsi="Times New Roman" w:cs="Times New Roman"/>
                <w:b/>
                <w:sz w:val="24"/>
                <w:szCs w:val="24"/>
              </w:rPr>
            </w:pPr>
          </w:p>
          <w:p w:rsidR="00F367A3" w:rsidRDefault="00F367A3" w:rsidP="00CB7CD2">
            <w:pPr>
              <w:spacing w:line="240" w:lineRule="auto"/>
              <w:ind w:left="67" w:hanging="22"/>
              <w:rPr>
                <w:rFonts w:ascii="Times New Roman" w:hAnsi="Times New Roman" w:cs="Times New Roman"/>
                <w:b/>
                <w:sz w:val="24"/>
                <w:szCs w:val="24"/>
              </w:rPr>
            </w:pPr>
          </w:p>
          <w:p w:rsidR="00F367A3" w:rsidRDefault="00F367A3" w:rsidP="00CB7CD2">
            <w:pPr>
              <w:spacing w:line="240" w:lineRule="auto"/>
              <w:ind w:left="67" w:hanging="22"/>
              <w:rPr>
                <w:rFonts w:ascii="Times New Roman" w:hAnsi="Times New Roman" w:cs="Times New Roman"/>
                <w:b/>
                <w:sz w:val="24"/>
                <w:szCs w:val="24"/>
              </w:rPr>
            </w:pPr>
          </w:p>
          <w:p w:rsidR="00F367A3" w:rsidRDefault="00F367A3" w:rsidP="00CB7CD2">
            <w:pPr>
              <w:spacing w:line="240" w:lineRule="auto"/>
              <w:rPr>
                <w:rFonts w:ascii="Times New Roman" w:hAnsi="Times New Roman" w:cs="Times New Roman"/>
                <w:b/>
                <w:sz w:val="24"/>
                <w:szCs w:val="24"/>
              </w:rPr>
            </w:pPr>
          </w:p>
          <w:p w:rsidR="00F367A3" w:rsidRDefault="00F367A3" w:rsidP="00CB7CD2">
            <w:pPr>
              <w:spacing w:line="240" w:lineRule="auto"/>
              <w:rPr>
                <w:rFonts w:ascii="Times New Roman" w:hAnsi="Times New Roman" w:cs="Times New Roman"/>
                <w:b/>
                <w:sz w:val="24"/>
                <w:szCs w:val="24"/>
              </w:rPr>
            </w:pPr>
          </w:p>
          <w:p w:rsidR="00F367A3" w:rsidRPr="00852302" w:rsidRDefault="00F367A3" w:rsidP="00CB7CD2">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F367A3" w:rsidRPr="00852302" w:rsidRDefault="00F367A3" w:rsidP="00CB7CD2">
            <w:pPr>
              <w:spacing w:line="240" w:lineRule="auto"/>
              <w:ind w:left="67" w:hanging="22"/>
              <w:rPr>
                <w:rFonts w:ascii="Times New Roman" w:hAnsi="Times New Roman" w:cs="Times New Roman"/>
                <w:sz w:val="24"/>
                <w:szCs w:val="24"/>
              </w:rPr>
            </w:pPr>
            <w:r>
              <w:rPr>
                <w:rFonts w:ascii="Times New Roman" w:hAnsi="Times New Roman" w:cs="Times New Roman"/>
                <w:sz w:val="24"/>
                <w:szCs w:val="24"/>
              </w:rPr>
              <w:t>эксперт</w:t>
            </w:r>
            <w:r w:rsidRPr="00852302">
              <w:rPr>
                <w:rFonts w:ascii="Times New Roman" w:hAnsi="Times New Roman" w:cs="Times New Roman"/>
                <w:sz w:val="24"/>
                <w:szCs w:val="24"/>
              </w:rPr>
              <w:t xml:space="preserve">ное наблюдение и оценка в процессе выполнения: </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F367A3" w:rsidRPr="00852302" w:rsidRDefault="00F367A3" w:rsidP="00CB7CD2">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учебной и производственной практикам</w:t>
            </w:r>
          </w:p>
          <w:p w:rsidR="00F367A3" w:rsidRPr="00852302" w:rsidRDefault="00F367A3" w:rsidP="00CB7CD2">
            <w:pPr>
              <w:spacing w:line="240" w:lineRule="auto"/>
              <w:jc w:val="both"/>
              <w:rPr>
                <w:rFonts w:ascii="Times New Roman" w:hAnsi="Times New Roman" w:cs="Times New Roman"/>
                <w:sz w:val="24"/>
                <w:szCs w:val="24"/>
              </w:rPr>
            </w:pPr>
          </w:p>
        </w:tc>
      </w:tr>
      <w:tr w:rsidR="00F367A3" w:rsidRPr="00AD0367" w:rsidTr="00CB7CD2">
        <w:trPr>
          <w:trHeight w:val="1992"/>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Pr>
                <w:rFonts w:ascii="Times New Roman" w:hAnsi="Times New Roman" w:cs="Times New Roman"/>
                <w:b/>
                <w:sz w:val="24"/>
                <w:szCs w:val="24"/>
              </w:rPr>
              <w:t>ОК. 04</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t>эффективность участи</w:t>
            </w:r>
            <w:r w:rsidRPr="00852302">
              <w:t>я в  деловом общении для решения деловых задач;</w:t>
            </w:r>
          </w:p>
          <w:p w:rsidR="00F367A3" w:rsidRPr="00852302" w:rsidRDefault="00F367A3" w:rsidP="00CB7CD2">
            <w:pPr>
              <w:pStyle w:val="ae"/>
              <w:numPr>
                <w:ilvl w:val="0"/>
                <w:numId w:val="7"/>
              </w:numPr>
              <w:spacing w:before="0" w:after="0"/>
            </w:pPr>
            <w:r w:rsidRPr="00852302">
              <w:t>оптимальность планирования профессиональной деятельность</w:t>
            </w:r>
          </w:p>
        </w:tc>
        <w:tc>
          <w:tcPr>
            <w:tcW w:w="2835" w:type="dxa"/>
            <w:vMerge/>
            <w:tcBorders>
              <w:left w:val="single" w:sz="4"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r w:rsidR="00F367A3" w:rsidRPr="00AD0367" w:rsidTr="00CB7CD2">
        <w:trPr>
          <w:trHeight w:val="1992"/>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F367A3" w:rsidRPr="00852302" w:rsidRDefault="00F367A3" w:rsidP="00CB7CD2">
            <w:pPr>
              <w:pStyle w:val="ae"/>
              <w:numPr>
                <w:ilvl w:val="0"/>
                <w:numId w:val="7"/>
              </w:numPr>
              <w:spacing w:before="0" w:after="0"/>
            </w:pPr>
            <w:r w:rsidRPr="00852302">
              <w:t>толерантность поведения в рабочем коллективе</w:t>
            </w:r>
          </w:p>
        </w:tc>
        <w:tc>
          <w:tcPr>
            <w:tcW w:w="2835" w:type="dxa"/>
            <w:vMerge/>
            <w:tcBorders>
              <w:left w:val="single" w:sz="4"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06</w:t>
            </w: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понимание значимости своей профессии</w:t>
            </w:r>
          </w:p>
        </w:tc>
        <w:tc>
          <w:tcPr>
            <w:tcW w:w="2835" w:type="dxa"/>
            <w:vMerge/>
            <w:tcBorders>
              <w:left w:val="single" w:sz="4"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F367A3" w:rsidRPr="00852302" w:rsidRDefault="00F367A3" w:rsidP="00CB7CD2">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точность соблюдения правил экологической безопасности при ведении профессиональной деятельности;</w:t>
            </w:r>
          </w:p>
          <w:p w:rsidR="00F367A3" w:rsidRPr="00852302" w:rsidRDefault="00F367A3" w:rsidP="00CB7CD2">
            <w:pPr>
              <w:pStyle w:val="ae"/>
              <w:numPr>
                <w:ilvl w:val="0"/>
                <w:numId w:val="7"/>
              </w:numPr>
              <w:spacing w:before="0" w:after="0"/>
            </w:pPr>
            <w:r w:rsidRPr="00852302">
              <w:t>эффективность обеспечения ресурсосбережения на рабочем месте</w:t>
            </w:r>
          </w:p>
        </w:tc>
        <w:tc>
          <w:tcPr>
            <w:tcW w:w="2835" w:type="dxa"/>
            <w:vMerge/>
            <w:tcBorders>
              <w:left w:val="single" w:sz="4"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2835" w:type="dxa"/>
            <w:vMerge/>
            <w:tcBorders>
              <w:left w:val="single" w:sz="4"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r w:rsidR="00F367A3" w:rsidRPr="00AD0367" w:rsidTr="00CB7CD2">
        <w:trPr>
          <w:trHeight w:val="637"/>
        </w:trPr>
        <w:tc>
          <w:tcPr>
            <w:tcW w:w="2694"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10</w:t>
            </w:r>
          </w:p>
          <w:p w:rsidR="00F367A3" w:rsidRPr="00852302" w:rsidRDefault="00F367A3" w:rsidP="00CB7CD2">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 xml:space="preserve">Пользоваться </w:t>
            </w:r>
            <w:r w:rsidRPr="00852302">
              <w:rPr>
                <w:rFonts w:ascii="Times New Roman" w:hAnsi="Times New Roman" w:cs="Times New Roman"/>
                <w:sz w:val="24"/>
                <w:szCs w:val="24"/>
              </w:rPr>
              <w:lastRenderedPageBreak/>
              <w:t>профессиональной документацией на государственном и иностранном языке</w:t>
            </w:r>
          </w:p>
        </w:tc>
        <w:tc>
          <w:tcPr>
            <w:tcW w:w="5244"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rPr>
                <w:rFonts w:eastAsia="Calibri"/>
              </w:rPr>
            </w:pPr>
            <w:r w:rsidRPr="00852302">
              <w:rPr>
                <w:rFonts w:eastAsia="Calibri"/>
              </w:rPr>
              <w:lastRenderedPageBreak/>
              <w:t xml:space="preserve">адекватность </w:t>
            </w:r>
            <w:r w:rsidRPr="00852302">
              <w:rPr>
                <w:iCs/>
              </w:rPr>
              <w:t xml:space="preserve">понимания общего смысла четко произнесенных высказываний на </w:t>
            </w:r>
            <w:r w:rsidRPr="00852302">
              <w:rPr>
                <w:iCs/>
              </w:rPr>
              <w:lastRenderedPageBreak/>
              <w:t>известные профессиональные темы);</w:t>
            </w:r>
          </w:p>
          <w:p w:rsidR="00F367A3" w:rsidRPr="00852302" w:rsidRDefault="00F367A3" w:rsidP="00CB7CD2">
            <w:pPr>
              <w:pStyle w:val="ae"/>
              <w:numPr>
                <w:ilvl w:val="0"/>
                <w:numId w:val="7"/>
              </w:numPr>
              <w:spacing w:before="0" w:after="0"/>
              <w:rPr>
                <w:rFonts w:eastAsia="Calibri"/>
              </w:rPr>
            </w:pPr>
            <w:r w:rsidRPr="00852302">
              <w:rPr>
                <w:rFonts w:eastAsia="Calibri"/>
              </w:rPr>
              <w:t>адекватность применения нормативной документации в профессиональной деятельности;</w:t>
            </w:r>
          </w:p>
          <w:p w:rsidR="00F367A3" w:rsidRPr="00852302" w:rsidRDefault="00F367A3" w:rsidP="00CB7CD2">
            <w:pPr>
              <w:pStyle w:val="ae"/>
              <w:spacing w:after="0"/>
              <w:ind w:left="753"/>
              <w:rPr>
                <w:rFonts w:eastAsia="Calibri"/>
              </w:rPr>
            </w:pPr>
          </w:p>
        </w:tc>
        <w:tc>
          <w:tcPr>
            <w:tcW w:w="2835" w:type="dxa"/>
            <w:vMerge/>
            <w:tcBorders>
              <w:left w:val="single" w:sz="4" w:space="0" w:color="auto"/>
              <w:right w:val="single" w:sz="12" w:space="0" w:color="auto"/>
            </w:tcBorders>
            <w:shd w:val="clear" w:color="auto" w:fill="auto"/>
          </w:tcPr>
          <w:p w:rsidR="00F367A3" w:rsidRPr="00AD0367" w:rsidRDefault="00F367A3" w:rsidP="00CB7CD2">
            <w:pPr>
              <w:spacing w:after="0"/>
              <w:rPr>
                <w:rFonts w:ascii="Times New Roman" w:hAnsi="Times New Roman" w:cs="Times New Roman"/>
                <w:bCs/>
                <w:sz w:val="24"/>
                <w:szCs w:val="24"/>
                <w:highlight w:val="yellow"/>
              </w:rPr>
            </w:pPr>
          </w:p>
        </w:tc>
      </w:tr>
    </w:tbl>
    <w:p w:rsidR="00F367A3" w:rsidRPr="00AD0367" w:rsidRDefault="00F367A3" w:rsidP="00F367A3">
      <w:pPr>
        <w:spacing w:after="0" w:line="240" w:lineRule="auto"/>
        <w:rPr>
          <w:rFonts w:ascii="Times New Roman" w:eastAsia="Times New Roman" w:hAnsi="Times New Roman" w:cs="Times New Roman"/>
          <w:sz w:val="24"/>
          <w:szCs w:val="24"/>
        </w:rPr>
      </w:pPr>
    </w:p>
    <w:p w:rsidR="00F367A3" w:rsidRPr="00AD0367" w:rsidRDefault="00F367A3" w:rsidP="00F367A3">
      <w:pPr>
        <w:spacing w:after="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F367A3" w:rsidRPr="00AD0367" w:rsidRDefault="00F367A3" w:rsidP="00F367A3">
      <w:pPr>
        <w:widowControl w:val="0"/>
        <w:spacing w:before="360" w:after="0"/>
        <w:jc w:val="right"/>
        <w:rPr>
          <w:rFonts w:ascii="Times New Roman" w:eastAsia="Times New Roman" w:hAnsi="Times New Roman" w:cs="Times New Roman"/>
          <w:b/>
          <w:snapToGrid w:val="0"/>
          <w:sz w:val="24"/>
          <w:szCs w:val="24"/>
        </w:rPr>
      </w:pPr>
    </w:p>
    <w:p w:rsidR="00F367A3" w:rsidRPr="00AD0367" w:rsidRDefault="00F367A3" w:rsidP="00F367A3">
      <w:pPr>
        <w:widowControl w:val="0"/>
        <w:spacing w:before="360" w:after="0"/>
        <w:jc w:val="right"/>
        <w:rPr>
          <w:rFonts w:ascii="Times New Roman" w:eastAsia="Times New Roman" w:hAnsi="Times New Roman" w:cs="Times New Roman"/>
          <w:b/>
          <w:snapToGrid w:val="0"/>
          <w:sz w:val="24"/>
          <w:szCs w:val="24"/>
        </w:rPr>
      </w:pPr>
    </w:p>
    <w:p w:rsidR="00F367A3" w:rsidRPr="00AD0367" w:rsidRDefault="00F367A3" w:rsidP="00F367A3">
      <w:pPr>
        <w:widowControl w:val="0"/>
        <w:spacing w:before="360" w:after="0"/>
        <w:jc w:val="right"/>
        <w:rPr>
          <w:rFonts w:ascii="Times New Roman" w:eastAsia="Times New Roman" w:hAnsi="Times New Roman" w:cs="Times New Roman"/>
          <w:b/>
          <w:snapToGrid w:val="0"/>
          <w:sz w:val="24"/>
          <w:szCs w:val="24"/>
        </w:rPr>
      </w:pPr>
    </w:p>
    <w:p w:rsidR="00F367A3" w:rsidRPr="00AD0367" w:rsidRDefault="00F367A3" w:rsidP="00F367A3">
      <w:pPr>
        <w:widowControl w:val="0"/>
        <w:spacing w:before="360" w:after="0"/>
        <w:jc w:val="right"/>
        <w:rPr>
          <w:rFonts w:ascii="Times New Roman" w:eastAsia="Times New Roman" w:hAnsi="Times New Roman" w:cs="Times New Roman"/>
          <w:b/>
          <w:snapToGrid w:val="0"/>
          <w:sz w:val="24"/>
          <w:szCs w:val="24"/>
        </w:rPr>
      </w:pPr>
    </w:p>
    <w:p w:rsidR="00F367A3" w:rsidRPr="00AD0367" w:rsidRDefault="00F367A3" w:rsidP="00F367A3">
      <w:pPr>
        <w:rPr>
          <w:rFonts w:ascii="Times New Roman" w:eastAsia="Times New Roman" w:hAnsi="Times New Roman" w:cs="Times New Roman"/>
          <w:b/>
          <w:snapToGrid w:val="0"/>
          <w:sz w:val="24"/>
          <w:szCs w:val="24"/>
        </w:rPr>
      </w:pPr>
      <w:r w:rsidRPr="00AD0367">
        <w:rPr>
          <w:rFonts w:ascii="Times New Roman" w:eastAsia="Times New Roman" w:hAnsi="Times New Roman" w:cs="Times New Roman"/>
          <w:b/>
          <w:snapToGrid w:val="0"/>
          <w:sz w:val="24"/>
          <w:szCs w:val="24"/>
        </w:rPr>
        <w:br w:type="page"/>
      </w:r>
    </w:p>
    <w:p w:rsidR="00F367A3"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w:t>
      </w:r>
    </w:p>
    <w:p w:rsidR="00F367A3"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 образовательное учреждение </w:t>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Московской области </w:t>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aps/>
          <w:sz w:val="28"/>
          <w:szCs w:val="28"/>
        </w:rPr>
      </w:pPr>
      <w:r w:rsidRPr="00305D7E">
        <w:rPr>
          <w:rFonts w:ascii="Times New Roman" w:eastAsia="Times New Roman" w:hAnsi="Times New Roman" w:cs="Times New Roman"/>
          <w:b/>
          <w:caps/>
          <w:sz w:val="28"/>
          <w:szCs w:val="28"/>
        </w:rPr>
        <w:t xml:space="preserve">ПРОГРАММа </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rPr>
      </w:pPr>
      <w:r w:rsidRPr="00305D7E">
        <w:rPr>
          <w:rFonts w:ascii="Times New Roman" w:eastAsia="Times New Roman" w:hAnsi="Times New Roman" w:cs="Times New Roman"/>
          <w:b/>
          <w:sz w:val="28"/>
          <w:szCs w:val="28"/>
        </w:rPr>
        <w:t xml:space="preserve">ПРОИЗВОДСТВЕННОЙ   </w:t>
      </w:r>
      <w:r w:rsidRPr="00305D7E">
        <w:rPr>
          <w:rFonts w:ascii="Times New Roman" w:eastAsia="Times New Roman" w:hAnsi="Times New Roman" w:cs="Times New Roman"/>
          <w:b/>
          <w:caps/>
          <w:sz w:val="28"/>
          <w:szCs w:val="28"/>
        </w:rPr>
        <w:t>практики</w:t>
      </w:r>
    </w:p>
    <w:p w:rsidR="00F367A3" w:rsidRPr="00573354"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r w:rsidRPr="00305D7E">
        <w:rPr>
          <w:rFonts w:ascii="Times New Roman" w:eastAsia="Times New Roman" w:hAnsi="Times New Roman" w:cs="Times New Roman"/>
          <w:sz w:val="28"/>
          <w:szCs w:val="28"/>
        </w:rPr>
        <w:tab/>
      </w:r>
    </w:p>
    <w:p w:rsidR="00F367A3" w:rsidRPr="00305D7E" w:rsidRDefault="00F367A3" w:rsidP="00F367A3">
      <w:pPr>
        <w:spacing w:after="0"/>
        <w:jc w:val="center"/>
        <w:rPr>
          <w:rFonts w:ascii="Times New Roman" w:hAnsi="Times New Roman" w:cs="Times New Roman"/>
          <w:sz w:val="28"/>
          <w:szCs w:val="28"/>
        </w:rPr>
      </w:pPr>
    </w:p>
    <w:p w:rsidR="00F367A3" w:rsidRPr="00157AE7" w:rsidRDefault="00F367A3" w:rsidP="00F367A3">
      <w:pPr>
        <w:pStyle w:val="ConsPlusNormal"/>
        <w:ind w:firstLine="709"/>
        <w:jc w:val="center"/>
        <w:rPr>
          <w:rFonts w:ascii="Times New Roman" w:hAnsi="Times New Roman" w:cs="Times New Roman"/>
          <w:b/>
          <w:sz w:val="28"/>
          <w:szCs w:val="28"/>
        </w:rPr>
      </w:pPr>
      <w:r w:rsidRPr="00157AE7">
        <w:rPr>
          <w:rFonts w:ascii="Times New Roman" w:hAnsi="Times New Roman" w:cs="Times New Roman"/>
          <w:b/>
          <w:sz w:val="28"/>
          <w:szCs w:val="28"/>
        </w:rPr>
        <w:t xml:space="preserve">ПМ.04 </w:t>
      </w:r>
      <w:r>
        <w:rPr>
          <w:rFonts w:ascii="Times New Roman" w:hAnsi="Times New Roman" w:cs="Times New Roman"/>
          <w:b/>
          <w:sz w:val="28"/>
          <w:szCs w:val="28"/>
        </w:rPr>
        <w:t>«</w:t>
      </w:r>
      <w:r w:rsidRPr="00157AE7">
        <w:rPr>
          <w:rFonts w:ascii="Times New Roman" w:hAnsi="Times New Roman" w:cs="Times New Roman"/>
          <w:b/>
          <w:sz w:val="28"/>
          <w:szCs w:val="28"/>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8"/>
          <w:szCs w:val="28"/>
        </w:rPr>
        <w:t>»</w:t>
      </w:r>
    </w:p>
    <w:p w:rsidR="00F367A3" w:rsidRPr="004E4F58" w:rsidRDefault="00F367A3" w:rsidP="00F367A3">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F367A3" w:rsidRPr="004E4F58" w:rsidRDefault="00F367A3" w:rsidP="00F367A3">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F367A3" w:rsidRPr="004E4F58" w:rsidRDefault="00F367A3" w:rsidP="00F367A3">
      <w:pPr>
        <w:spacing w:before="120" w:after="0"/>
        <w:jc w:val="center"/>
        <w:rPr>
          <w:rFonts w:ascii="Times New Roman" w:eastAsia="Times New Roman" w:hAnsi="Times New Roman" w:cs="Times New Roman"/>
          <w:sz w:val="28"/>
          <w:szCs w:val="28"/>
          <w:u w:val="single"/>
          <w:lang w:val="de-DE"/>
        </w:rPr>
      </w:pPr>
    </w:p>
    <w:p w:rsidR="00F367A3" w:rsidRPr="0061065F" w:rsidRDefault="00F367A3" w:rsidP="00F367A3">
      <w:pPr>
        <w:tabs>
          <w:tab w:val="center" w:pos="5244"/>
          <w:tab w:val="left" w:pos="7719"/>
        </w:tabs>
        <w:spacing w:after="0" w:line="360" w:lineRule="auto"/>
        <w:rPr>
          <w:rFonts w:ascii="Times New Roman" w:eastAsia="Times New Roman" w:hAnsi="Times New Roman" w:cs="Times New Roman"/>
          <w:sz w:val="28"/>
          <w:szCs w:val="28"/>
          <w:lang w:val="de-DE"/>
        </w:rPr>
      </w:pPr>
    </w:p>
    <w:p w:rsidR="00F367A3" w:rsidRPr="00305D7E" w:rsidRDefault="00F367A3" w:rsidP="00F367A3">
      <w:pPr>
        <w:tabs>
          <w:tab w:val="center" w:pos="5244"/>
          <w:tab w:val="left" w:pos="7719"/>
        </w:tabs>
        <w:spacing w:after="0" w:line="360" w:lineRule="auto"/>
        <w:rPr>
          <w:rFonts w:ascii="Times New Roman" w:eastAsia="Times New Roman" w:hAnsi="Times New Roman" w:cs="Times New Roman"/>
          <w:sz w:val="28"/>
          <w:szCs w:val="28"/>
        </w:rPr>
      </w:pPr>
    </w:p>
    <w:p w:rsidR="00F367A3" w:rsidRPr="00305D7E" w:rsidRDefault="00F367A3" w:rsidP="00F367A3">
      <w:pPr>
        <w:tabs>
          <w:tab w:val="center" w:pos="5244"/>
          <w:tab w:val="left" w:pos="7719"/>
        </w:tabs>
        <w:spacing w:after="0" w:line="360" w:lineRule="auto"/>
        <w:rPr>
          <w:rFonts w:ascii="Times New Roman" w:eastAsia="Times New Roman" w:hAnsi="Times New Roman" w:cs="Times New Roman"/>
          <w:sz w:val="28"/>
          <w:szCs w:val="28"/>
        </w:rPr>
      </w:pP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F367A3" w:rsidRPr="00305D7E" w:rsidRDefault="00F367A3" w:rsidP="00F367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F367A3" w:rsidRPr="00305D7E" w:rsidRDefault="00F367A3" w:rsidP="00F367A3">
      <w:pPr>
        <w:shd w:val="clear" w:color="auto" w:fill="FFFFFF"/>
        <w:spacing w:after="0" w:line="240" w:lineRule="auto"/>
        <w:jc w:val="center"/>
        <w:rPr>
          <w:rFonts w:ascii="Times New Roman" w:eastAsia="Times New Roman" w:hAnsi="Times New Roman" w:cs="Times New Roman"/>
          <w:b/>
          <w:bCs/>
          <w:sz w:val="28"/>
          <w:szCs w:val="28"/>
        </w:rPr>
      </w:pPr>
    </w:p>
    <w:p w:rsidR="00F367A3" w:rsidRPr="00305D7E" w:rsidRDefault="00F367A3" w:rsidP="00F367A3">
      <w:pPr>
        <w:shd w:val="clear" w:color="auto" w:fill="FFFFFF"/>
        <w:spacing w:after="0" w:line="240" w:lineRule="auto"/>
        <w:jc w:val="center"/>
        <w:rPr>
          <w:rFonts w:ascii="Times New Roman" w:eastAsia="Times New Roman" w:hAnsi="Times New Roman" w:cs="Times New Roman"/>
          <w:b/>
          <w:bCs/>
          <w:sz w:val="28"/>
          <w:szCs w:val="28"/>
        </w:rPr>
      </w:pPr>
    </w:p>
    <w:p w:rsidR="00F367A3" w:rsidRPr="00305D7E" w:rsidRDefault="00F367A3" w:rsidP="00F367A3">
      <w:pPr>
        <w:shd w:val="clear" w:color="auto" w:fill="FFFFFF"/>
        <w:spacing w:after="0" w:line="240" w:lineRule="auto"/>
        <w:jc w:val="center"/>
        <w:rPr>
          <w:rFonts w:ascii="Times New Roman" w:eastAsia="Times New Roman" w:hAnsi="Times New Roman" w:cs="Times New Roman"/>
          <w:b/>
          <w:bCs/>
          <w:sz w:val="28"/>
          <w:szCs w:val="28"/>
        </w:rPr>
      </w:pPr>
    </w:p>
    <w:p w:rsidR="00F367A3" w:rsidRPr="00305D7E" w:rsidRDefault="00F367A3" w:rsidP="00F367A3">
      <w:pPr>
        <w:shd w:val="clear" w:color="auto" w:fill="FFFFFF"/>
        <w:spacing w:after="0" w:line="240" w:lineRule="auto"/>
        <w:jc w:val="center"/>
        <w:rPr>
          <w:rFonts w:ascii="Times New Roman" w:eastAsia="Times New Roman" w:hAnsi="Times New Roman" w:cs="Times New Roman"/>
          <w:b/>
          <w:bCs/>
          <w:sz w:val="24"/>
          <w:szCs w:val="24"/>
        </w:rPr>
      </w:pPr>
    </w:p>
    <w:p w:rsidR="00F367A3" w:rsidRPr="00305D7E" w:rsidRDefault="00F367A3" w:rsidP="00F367A3">
      <w:pPr>
        <w:shd w:val="clear" w:color="auto" w:fill="FFFFFF"/>
        <w:spacing w:after="0" w:line="240" w:lineRule="auto"/>
        <w:jc w:val="center"/>
        <w:rPr>
          <w:rFonts w:ascii="Times New Roman" w:eastAsia="Times New Roman" w:hAnsi="Times New Roman" w:cs="Times New Roman"/>
          <w:b/>
          <w:bCs/>
          <w:sz w:val="24"/>
          <w:szCs w:val="24"/>
        </w:rPr>
      </w:pPr>
    </w:p>
    <w:p w:rsidR="00F367A3" w:rsidRPr="00305D7E" w:rsidRDefault="00F367A3" w:rsidP="00F367A3">
      <w:pPr>
        <w:shd w:val="clear" w:color="auto" w:fill="FFFFFF"/>
        <w:spacing w:after="0" w:line="240" w:lineRule="auto"/>
        <w:jc w:val="center"/>
        <w:rPr>
          <w:rFonts w:ascii="Times New Roman" w:eastAsia="Times New Roman" w:hAnsi="Times New Roman" w:cs="Times New Roman"/>
          <w:bCs/>
          <w:sz w:val="24"/>
          <w:szCs w:val="24"/>
        </w:rPr>
      </w:pPr>
    </w:p>
    <w:p w:rsidR="00F367A3" w:rsidRDefault="00F367A3" w:rsidP="00F367A3">
      <w:pPr>
        <w:spacing w:after="0" w:line="360" w:lineRule="auto"/>
        <w:rPr>
          <w:rFonts w:ascii="Times New Roman" w:eastAsia="Times New Roman" w:hAnsi="Times New Roman" w:cs="Times New Roman"/>
          <w:snapToGrid w:val="0"/>
          <w:sz w:val="24"/>
          <w:szCs w:val="24"/>
        </w:rPr>
      </w:pPr>
    </w:p>
    <w:p w:rsidR="00F367A3" w:rsidRDefault="00F367A3" w:rsidP="00F367A3">
      <w:pPr>
        <w:spacing w:after="0" w:line="360" w:lineRule="auto"/>
        <w:rPr>
          <w:rFonts w:ascii="Times New Roman" w:eastAsia="Times New Roman" w:hAnsi="Times New Roman" w:cs="Times New Roman"/>
          <w:snapToGrid w:val="0"/>
          <w:sz w:val="24"/>
          <w:szCs w:val="24"/>
        </w:rPr>
      </w:pPr>
    </w:p>
    <w:p w:rsidR="00F367A3" w:rsidRPr="00305D7E" w:rsidRDefault="00F367A3" w:rsidP="00F367A3">
      <w:pPr>
        <w:spacing w:after="0" w:line="360" w:lineRule="auto"/>
        <w:rPr>
          <w:rFonts w:ascii="Times New Roman" w:eastAsia="Times New Roman" w:hAnsi="Times New Roman" w:cs="Times New Roman"/>
          <w:snapToGrid w:val="0"/>
          <w:sz w:val="24"/>
          <w:szCs w:val="24"/>
        </w:rPr>
      </w:pPr>
    </w:p>
    <w:p w:rsidR="00F367A3" w:rsidRPr="00305D7E" w:rsidRDefault="00F367A3" w:rsidP="00F367A3">
      <w:pPr>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Рабочая программа</w:t>
      </w:r>
      <w:r>
        <w:rPr>
          <w:rFonts w:ascii="Times New Roman" w:eastAsia="Times New Roman" w:hAnsi="Times New Roman" w:cs="Times New Roman"/>
          <w:sz w:val="24"/>
          <w:szCs w:val="24"/>
        </w:rPr>
        <w:t xml:space="preserve"> производственной </w:t>
      </w:r>
      <w:r w:rsidRPr="00AD0367">
        <w:rPr>
          <w:rFonts w:ascii="Times New Roman" w:eastAsia="Times New Roman" w:hAnsi="Times New Roman" w:cs="Times New Roman"/>
          <w:sz w:val="24"/>
          <w:szCs w:val="24"/>
        </w:rPr>
        <w:t xml:space="preserve">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43.02.15 Поварское и кондитерское дело</w:t>
      </w:r>
      <w:r w:rsidRPr="00AD0367">
        <w:rPr>
          <w:rFonts w:ascii="Times New Roman" w:eastAsia="Times New Roman" w:hAnsi="Times New Roman" w:cs="Times New Roman"/>
          <w:sz w:val="24"/>
          <w:szCs w:val="24"/>
        </w:rPr>
        <w:t xml:space="preserve">среднего профессионального образования (далее – СПО) и рабочих программ профессионального модуля:  </w:t>
      </w:r>
      <w:r w:rsidRPr="00157AE7">
        <w:rPr>
          <w:rFonts w:ascii="Times New Roman" w:hAnsi="Times New Roman" w:cs="Times New Roman"/>
          <w:sz w:val="24"/>
          <w:szCs w:val="24"/>
        </w:rPr>
        <w:t xml:space="preserve">ПМ.04 </w:t>
      </w:r>
      <w:r>
        <w:rPr>
          <w:rFonts w:ascii="Times New Roman" w:hAnsi="Times New Roman" w:cs="Times New Roman"/>
          <w:sz w:val="24"/>
          <w:szCs w:val="24"/>
        </w:rPr>
        <w:t>«</w:t>
      </w:r>
      <w:r w:rsidRPr="00157AE7">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F367A3" w:rsidRPr="00305D7E" w:rsidRDefault="00F367A3" w:rsidP="00F367A3">
      <w:pPr>
        <w:spacing w:after="0"/>
        <w:rPr>
          <w:rFonts w:ascii="Times New Roman" w:eastAsia="Times New Roman" w:hAnsi="Times New Roman" w:cs="Times New Roman"/>
          <w:sz w:val="24"/>
          <w:szCs w:val="24"/>
        </w:rPr>
      </w:pPr>
    </w:p>
    <w:p w:rsidR="00F367A3" w:rsidRPr="00305D7E" w:rsidRDefault="00F367A3" w:rsidP="00F367A3">
      <w:pPr>
        <w:pStyle w:val="Default"/>
        <w:jc w:val="both"/>
        <w:rPr>
          <w:color w:val="auto"/>
        </w:rPr>
      </w:pPr>
    </w:p>
    <w:p w:rsidR="00F367A3" w:rsidRPr="00305D7E" w:rsidRDefault="00F367A3" w:rsidP="00F367A3">
      <w:pPr>
        <w:widowControl w:val="0"/>
        <w:spacing w:after="0" w:line="240" w:lineRule="auto"/>
        <w:contextualSpacing/>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before="120"/>
        <w:rPr>
          <w:rFonts w:ascii="Times New Roman" w:eastAsia="Times New Roman" w:hAnsi="Times New Roman" w:cs="Times New Roman"/>
          <w:sz w:val="24"/>
          <w:szCs w:val="24"/>
        </w:rPr>
      </w:pPr>
    </w:p>
    <w:p w:rsidR="00F367A3" w:rsidRPr="00305D7E" w:rsidRDefault="00F367A3" w:rsidP="00F367A3">
      <w:pPr>
        <w:spacing w:before="120"/>
        <w:rPr>
          <w:rFonts w:ascii="Times New Roman" w:eastAsia="Times New Roman" w:hAnsi="Times New Roman" w:cs="Times New Roman"/>
          <w:sz w:val="24"/>
          <w:szCs w:val="24"/>
        </w:rPr>
      </w:pPr>
    </w:p>
    <w:p w:rsidR="00F367A3" w:rsidRPr="00305D7E" w:rsidRDefault="00F367A3" w:rsidP="00F367A3">
      <w:pPr>
        <w:spacing w:before="120"/>
        <w:rPr>
          <w:rFonts w:ascii="Times New Roman" w:eastAsia="Times New Roman" w:hAnsi="Times New Roman" w:cs="Times New Roman"/>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СОДЕРЖАНИЕ</w:t>
      </w: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Pr="00305D7E" w:rsidRDefault="00F367A3" w:rsidP="00F367A3">
      <w:pPr>
        <w:spacing w:after="0" w:line="360" w:lineRule="auto"/>
        <w:jc w:val="center"/>
        <w:rPr>
          <w:rFonts w:ascii="Times New Roman" w:eastAsia="Times New Roman" w:hAnsi="Times New Roman" w:cs="Times New Roman"/>
          <w:b/>
          <w:sz w:val="24"/>
          <w:szCs w:val="24"/>
        </w:rPr>
      </w:pPr>
    </w:p>
    <w:p w:rsidR="00F367A3" w:rsidRPr="00305D7E" w:rsidRDefault="00F367A3" w:rsidP="00F367A3">
      <w:pPr>
        <w:numPr>
          <w:ilvl w:val="0"/>
          <w:numId w:val="8"/>
        </w:numPr>
        <w:spacing w:after="0" w:line="360" w:lineRule="auto"/>
        <w:ind w:left="0" w:firstLine="0"/>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ПОЯСНИТЕЛЬНАЯ ЗАПИСКА    </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rsidR="00F367A3" w:rsidRPr="00305D7E" w:rsidRDefault="00F367A3" w:rsidP="00F367A3">
      <w:pPr>
        <w:numPr>
          <w:ilvl w:val="0"/>
          <w:numId w:val="8"/>
        </w:numPr>
        <w:spacing w:after="0" w:line="360" w:lineRule="auto"/>
        <w:ind w:left="0" w:firstLine="0"/>
        <w:contextualSpacing/>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ПАСПОРТ ПРОГРАММЫ ПРАКТИКИ</w:t>
      </w:r>
    </w:p>
    <w:p w:rsidR="00F367A3" w:rsidRPr="00305D7E" w:rsidRDefault="00F367A3" w:rsidP="00F367A3">
      <w:pPr>
        <w:numPr>
          <w:ilvl w:val="1"/>
          <w:numId w:val="8"/>
        </w:numPr>
        <w:spacing w:after="0" w:line="360" w:lineRule="auto"/>
        <w:ind w:left="0" w:firstLine="0"/>
        <w:contextualSpacing/>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Область применения программы</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F367A3" w:rsidRPr="00305D7E" w:rsidRDefault="00F367A3" w:rsidP="00F367A3">
      <w:pPr>
        <w:pStyle w:val="ae"/>
        <w:numPr>
          <w:ilvl w:val="0"/>
          <w:numId w:val="8"/>
        </w:numPr>
        <w:spacing w:after="0" w:line="360" w:lineRule="auto"/>
        <w:contextualSpacing/>
        <w:jc w:val="both"/>
        <w:rPr>
          <w:b/>
        </w:rPr>
      </w:pPr>
      <w:r w:rsidRPr="00305D7E">
        <w:rPr>
          <w:b/>
        </w:rPr>
        <w:t>СТРУКТУРА И СОДЕРЖАНИЕ ПРОГРАММ ПРАКТИКИ</w:t>
      </w:r>
      <w:r>
        <w:rPr>
          <w:b/>
        </w:rPr>
        <w:tab/>
      </w:r>
      <w:r>
        <w:rPr>
          <w:b/>
        </w:rPr>
        <w:tab/>
      </w:r>
      <w:r>
        <w:rPr>
          <w:b/>
        </w:rPr>
        <w:tab/>
      </w:r>
    </w:p>
    <w:p w:rsidR="00F367A3" w:rsidRPr="009A06A4" w:rsidRDefault="00F367A3" w:rsidP="00F367A3">
      <w:pPr>
        <w:pStyle w:val="ae"/>
        <w:numPr>
          <w:ilvl w:val="1"/>
          <w:numId w:val="13"/>
        </w:numPr>
        <w:spacing w:after="200" w:line="276" w:lineRule="auto"/>
        <w:contextualSpacing/>
        <w:jc w:val="both"/>
      </w:pPr>
      <w:r w:rsidRPr="009A06A4">
        <w:t xml:space="preserve">Объем и виды практики по специальности  </w:t>
      </w:r>
      <w:r w:rsidRPr="005628C7">
        <w:t>43.02.15 Поварское и кондитерское дело</w:t>
      </w:r>
      <w:r w:rsidRPr="009A06A4">
        <w:t xml:space="preserve">Содержание  производственной практики по профессиональному модулю  </w:t>
      </w:r>
    </w:p>
    <w:p w:rsidR="00F367A3" w:rsidRPr="00305D7E" w:rsidRDefault="00F367A3" w:rsidP="00F367A3">
      <w:pPr>
        <w:spacing w:after="0" w:line="240" w:lineRule="auto"/>
        <w:contextualSpacing/>
        <w:rPr>
          <w:rFonts w:ascii="Times New Roman" w:eastAsia="Times New Roman" w:hAnsi="Times New Roman" w:cs="Times New Roman"/>
          <w:sz w:val="24"/>
          <w:szCs w:val="24"/>
        </w:rPr>
      </w:pPr>
      <w:r w:rsidRPr="00157AE7">
        <w:rPr>
          <w:rFonts w:ascii="Times New Roman" w:hAnsi="Times New Roman" w:cs="Times New Roman"/>
          <w:sz w:val="24"/>
          <w:szCs w:val="24"/>
        </w:rPr>
        <w:t xml:space="preserve">ПМ.04 </w:t>
      </w:r>
      <w:r>
        <w:rPr>
          <w:rFonts w:ascii="Times New Roman" w:hAnsi="Times New Roman" w:cs="Times New Roman"/>
          <w:sz w:val="24"/>
          <w:szCs w:val="24"/>
        </w:rPr>
        <w:t>«</w:t>
      </w:r>
      <w:r w:rsidRPr="00157AE7">
        <w:rPr>
          <w:rFonts w:ascii="Times New Roman" w:hAnsi="Times New Roman" w:cs="Times New Roman"/>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F367A3" w:rsidRPr="00305D7E" w:rsidRDefault="00F367A3" w:rsidP="00F367A3">
      <w:pPr>
        <w:spacing w:after="0" w:line="240" w:lineRule="auto"/>
        <w:contextualSpacing/>
        <w:jc w:val="both"/>
        <w:rPr>
          <w:rFonts w:ascii="Times New Roman" w:eastAsia="Times New Roman" w:hAnsi="Times New Roman" w:cs="Times New Roman"/>
          <w:sz w:val="24"/>
          <w:szCs w:val="24"/>
        </w:rPr>
      </w:pP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F367A3" w:rsidRPr="00305D7E" w:rsidRDefault="00F367A3" w:rsidP="00F367A3">
      <w:pPr>
        <w:spacing w:after="0" w:line="240" w:lineRule="auto"/>
        <w:contextualSpacing/>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1.ПОЯСНИТЕЛЬНАЯ ЗАПИСКА</w:t>
      </w:r>
    </w:p>
    <w:p w:rsidR="00F367A3" w:rsidRPr="00305D7E" w:rsidRDefault="00F367A3" w:rsidP="00F367A3">
      <w:pPr>
        <w:spacing w:after="0" w:line="240" w:lineRule="auto"/>
        <w:contextualSpacing/>
        <w:jc w:val="both"/>
        <w:rPr>
          <w:rFonts w:ascii="Times New Roman" w:eastAsia="Times New Roman" w:hAnsi="Times New Roman" w:cs="Times New Roman"/>
          <w:b/>
          <w:sz w:val="24"/>
          <w:szCs w:val="24"/>
        </w:rPr>
      </w:pPr>
    </w:p>
    <w:p w:rsidR="00F367A3" w:rsidRPr="00305D7E" w:rsidRDefault="00F367A3" w:rsidP="00F367A3">
      <w:pPr>
        <w:shd w:val="clear" w:color="auto" w:fill="FFFFFF"/>
        <w:tabs>
          <w:tab w:val="left" w:pos="1339"/>
          <w:tab w:val="left" w:pos="2890"/>
          <w:tab w:val="left" w:pos="4776"/>
          <w:tab w:val="left" w:pos="5904"/>
          <w:tab w:val="left" w:pos="7454"/>
          <w:tab w:val="left" w:pos="8918"/>
        </w:tabs>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является обязательным разделом основной профессиональной образовательной программы подготовки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w:t>
      </w:r>
    </w:p>
    <w:p w:rsidR="00F367A3" w:rsidRPr="00305D7E" w:rsidRDefault="00F367A3" w:rsidP="00F367A3">
      <w:pPr>
        <w:shd w:val="clear" w:color="auto" w:fill="FFFFFF"/>
        <w:tabs>
          <w:tab w:val="left" w:pos="1339"/>
          <w:tab w:val="left" w:pos="2890"/>
          <w:tab w:val="left" w:pos="4776"/>
          <w:tab w:val="left" w:pos="5904"/>
          <w:tab w:val="left" w:pos="7454"/>
          <w:tab w:val="left" w:pos="8918"/>
        </w:tabs>
        <w:spacing w:after="0" w:line="240" w:lineRule="auto"/>
        <w:jc w:val="both"/>
        <w:rPr>
          <w:rFonts w:ascii="Times New Roman" w:eastAsia="Times New Roman" w:hAnsi="Times New Roman" w:cs="Times New Roman"/>
          <w:color w:val="000000"/>
          <w:sz w:val="24"/>
          <w:szCs w:val="24"/>
        </w:rPr>
      </w:pPr>
    </w:p>
    <w:p w:rsidR="00F367A3" w:rsidRPr="00305D7E" w:rsidRDefault="00F367A3" w:rsidP="00F367A3">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Целью практики</w:t>
      </w:r>
      <w:r w:rsidRPr="00305D7E">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  </w:t>
      </w:r>
      <w:r w:rsidRPr="005628C7">
        <w:rPr>
          <w:rFonts w:ascii="Times New Roman" w:hAnsi="Times New Roman" w:cs="Times New Roman"/>
          <w:sz w:val="24"/>
          <w:szCs w:val="24"/>
        </w:rPr>
        <w:t>43.02.15 Поварское и кондитерское дело</w:t>
      </w:r>
      <w:r w:rsidRPr="00305D7E">
        <w:rPr>
          <w:rFonts w:ascii="Times New Roman" w:eastAsia="Times New Roman" w:hAnsi="Times New Roman" w:cs="Times New Roman"/>
          <w:sz w:val="24"/>
          <w:szCs w:val="24"/>
        </w:rPr>
        <w:t xml:space="preserve">, формирование общих и профессиональных компетенций, а так же приобретение необходимых умений и опыта практической работы по профессии. </w:t>
      </w:r>
    </w:p>
    <w:p w:rsidR="00F367A3" w:rsidRPr="00305D7E" w:rsidRDefault="00F367A3" w:rsidP="00F367A3">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специалистов среднего звена образовательного учреждения.</w:t>
      </w:r>
    </w:p>
    <w:p w:rsidR="00F367A3" w:rsidRPr="00305D7E" w:rsidRDefault="00F367A3" w:rsidP="00F367A3">
      <w:pPr>
        <w:shd w:val="clear" w:color="auto" w:fill="FFFFFF"/>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 xml:space="preserve">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F367A3" w:rsidRPr="00305D7E" w:rsidRDefault="00F367A3" w:rsidP="00F367A3">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305D7E">
        <w:rPr>
          <w:rFonts w:ascii="Times New Roman" w:eastAsia="Times New Roman" w:hAnsi="Times New Roman" w:cs="Times New Roman"/>
          <w:color w:val="FF0000"/>
          <w:sz w:val="24"/>
          <w:szCs w:val="24"/>
        </w:rPr>
        <w:t xml:space="preserve">. </w:t>
      </w:r>
      <w:r w:rsidRPr="00305D7E">
        <w:rPr>
          <w:rFonts w:ascii="Times New Roman" w:eastAsia="Times New Roman" w:hAnsi="Times New Roman" w:cs="Times New Roman"/>
          <w:sz w:val="24"/>
          <w:szCs w:val="24"/>
        </w:rPr>
        <w:t xml:space="preserve"> Производственная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F367A3" w:rsidRPr="00305D7E" w:rsidRDefault="00F367A3" w:rsidP="00F367A3">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F367A3" w:rsidRPr="00305D7E" w:rsidRDefault="00F367A3" w:rsidP="00F367A3">
      <w:pPr>
        <w:spacing w:after="0" w:line="240" w:lineRule="auto"/>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деятельности, так и на подготовку к выполнению выпускной квалификационной работы.</w:t>
      </w:r>
    </w:p>
    <w:p w:rsidR="00F367A3" w:rsidRPr="00305D7E" w:rsidRDefault="00F367A3" w:rsidP="00F367A3">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F367A3" w:rsidRPr="00305D7E" w:rsidRDefault="00F367A3" w:rsidP="00F367A3">
      <w:pPr>
        <w:spacing w:after="0" w:line="240" w:lineRule="auto"/>
        <w:rPr>
          <w:rFonts w:ascii="Times New Roman" w:eastAsia="Times New Roman" w:hAnsi="Times New Roman" w:cs="Times New Roman"/>
          <w:i/>
          <w:color w:val="1F497D"/>
          <w:sz w:val="24"/>
          <w:szCs w:val="24"/>
        </w:rPr>
      </w:pPr>
      <w:r w:rsidRPr="00305D7E">
        <w:rPr>
          <w:rFonts w:ascii="Times New Roman" w:eastAsia="Times New Roman" w:hAnsi="Times New Roman" w:cs="Times New Roman"/>
          <w:sz w:val="24"/>
          <w:szCs w:val="24"/>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2. ПАСПОРТ ПРОГРАММЫ ПРАКТИКИ</w:t>
      </w:r>
    </w:p>
    <w:p w:rsidR="00F367A3" w:rsidRPr="0095192D" w:rsidRDefault="00F367A3" w:rsidP="00F367A3">
      <w:pPr>
        <w:spacing w:after="0" w:line="240" w:lineRule="auto"/>
        <w:jc w:val="both"/>
        <w:rPr>
          <w:rFonts w:ascii="Times New Roman" w:eastAsia="Times New Roman" w:hAnsi="Times New Roman" w:cs="Times New Roman"/>
          <w:b/>
          <w:sz w:val="24"/>
          <w:szCs w:val="24"/>
        </w:rPr>
      </w:pPr>
      <w:r w:rsidRPr="0095192D">
        <w:rPr>
          <w:rFonts w:ascii="Times New Roman" w:eastAsia="Times New Roman" w:hAnsi="Times New Roman" w:cs="Times New Roman"/>
          <w:b/>
          <w:sz w:val="24"/>
          <w:szCs w:val="24"/>
        </w:rPr>
        <w:t>2.1. Область применения программы</w:t>
      </w:r>
    </w:p>
    <w:p w:rsidR="00F367A3" w:rsidRPr="00305D7E" w:rsidRDefault="00F367A3" w:rsidP="00F367A3">
      <w:pP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r w:rsidRPr="00305D7E">
        <w:rPr>
          <w:rFonts w:ascii="Times New Roman" w:eastAsia="Times New Roman" w:hAnsi="Times New Roman" w:cs="Times New Roman"/>
          <w:sz w:val="24"/>
          <w:szCs w:val="24"/>
        </w:rPr>
        <w:t>в части освоения  видов профессиональной деятельности (ВПД) специальности</w:t>
      </w:r>
      <w:r>
        <w:rPr>
          <w:rFonts w:ascii="Times New Roman" w:hAnsi="Times New Roman" w:cs="Times New Roman"/>
          <w:sz w:val="24"/>
          <w:szCs w:val="24"/>
        </w:rPr>
        <w:t>«</w:t>
      </w:r>
      <w:r w:rsidRPr="00157AE7">
        <w:rPr>
          <w:rFonts w:ascii="Times New Roman" w:hAnsi="Times New Roman" w:cs="Times New Roman"/>
          <w:sz w:val="24"/>
          <w:szCs w:val="24"/>
        </w:rPr>
        <w:t xml:space="preserve">Организация и ведение процессов приготовления, оформления и подготовки к реализации холодных и горячих десертов, </w:t>
      </w:r>
      <w:r w:rsidRPr="00157AE7">
        <w:rPr>
          <w:rFonts w:ascii="Times New Roman" w:hAnsi="Times New Roman" w:cs="Times New Roman"/>
          <w:sz w:val="24"/>
          <w:szCs w:val="24"/>
        </w:rPr>
        <w:lastRenderedPageBreak/>
        <w:t>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4.1</w:t>
      </w:r>
      <w:r w:rsidRPr="00157AE7">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ПК 4.2</w:t>
      </w:r>
      <w:r w:rsidRPr="00157AE7">
        <w:rPr>
          <w:rFonts w:ascii="Times New Roman" w:hAnsi="Times New Roman" w:cs="Times New Roman"/>
          <w:sz w:val="24"/>
          <w:szCs w:val="24"/>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ПК 4.3</w:t>
      </w:r>
      <w:r w:rsidRPr="00157AE7">
        <w:rPr>
          <w:rFonts w:ascii="Times New Roman" w:hAnsi="Times New Roman" w:cs="Times New Roman"/>
          <w:sz w:val="24"/>
          <w:szCs w:val="24"/>
        </w:rPr>
        <w:t>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ПК 4.4</w:t>
      </w:r>
      <w:r w:rsidRPr="00157AE7">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4.5</w:t>
      </w:r>
      <w:r w:rsidRPr="00157AE7">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b/>
          <w:sz w:val="24"/>
          <w:szCs w:val="24"/>
        </w:rPr>
        <w:t>ПК 4.6</w:t>
      </w:r>
      <w:r w:rsidRPr="00157AE7">
        <w:rPr>
          <w:rFonts w:ascii="Times New Roman" w:hAnsi="Times New Roman" w:cs="Times New Roman"/>
          <w:sz w:val="24"/>
          <w:szCs w:val="24"/>
        </w:rPr>
        <w:t>Осуществлять разработку, адаптацию рецептур холодных и горячих десертов, напитков, в том числе авторских, брендовых, региональных с учетом потребностей различных категорий потребителей, видов и форм обслуживания</w:t>
      </w:r>
    </w:p>
    <w:p w:rsidR="00F367A3" w:rsidRPr="003362CF" w:rsidRDefault="00F367A3" w:rsidP="00F367A3">
      <w:pPr>
        <w:spacing w:after="0" w:line="240" w:lineRule="auto"/>
        <w:rPr>
          <w:rFonts w:ascii="Times New Roman" w:hAnsi="Times New Roman" w:cs="Times New Roman"/>
          <w:sz w:val="24"/>
          <w:szCs w:val="24"/>
        </w:rPr>
      </w:pPr>
    </w:p>
    <w:p w:rsidR="00F367A3" w:rsidRDefault="00F367A3" w:rsidP="00F367A3">
      <w:pPr>
        <w:spacing w:after="0" w:line="240" w:lineRule="auto"/>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В процессе освоения ПМ</w:t>
      </w:r>
      <w:r>
        <w:rPr>
          <w:rFonts w:ascii="Times New Roman" w:eastAsia="Times New Roman" w:hAnsi="Times New Roman" w:cs="Times New Roman"/>
          <w:b/>
          <w:bCs/>
          <w:spacing w:val="-8"/>
          <w:sz w:val="24"/>
          <w:szCs w:val="24"/>
        </w:rPr>
        <w:t xml:space="preserve">обучающийся </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F367A3" w:rsidRPr="003362CF" w:rsidRDefault="00F367A3" w:rsidP="00F367A3">
      <w:pPr>
        <w:spacing w:after="0" w:line="240" w:lineRule="auto"/>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 xml:space="preserve">ОК </w:t>
      </w:r>
      <w:r>
        <w:rPr>
          <w:rFonts w:ascii="Times New Roman" w:hAnsi="Times New Roman" w:cs="Times New Roman"/>
          <w:b/>
          <w:sz w:val="24"/>
          <w:szCs w:val="24"/>
        </w:rPr>
        <w:t>0.</w:t>
      </w:r>
      <w:r w:rsidRPr="003362CF">
        <w:rPr>
          <w:rFonts w:ascii="Times New Roman" w:hAnsi="Times New Roman" w:cs="Times New Roman"/>
          <w:b/>
          <w:sz w:val="24"/>
          <w:szCs w:val="24"/>
        </w:rPr>
        <w:t>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0.2.</w:t>
      </w:r>
      <w:r w:rsidRPr="003362CF">
        <w:rPr>
          <w:rFonts w:ascii="Times New Roman" w:hAnsi="Times New Roman" w:cs="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 </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0.3</w:t>
      </w:r>
      <w:r w:rsidRPr="003362CF">
        <w:rPr>
          <w:rFonts w:ascii="Times New Roman" w:hAnsi="Times New Roman" w:cs="Times New Roman"/>
          <w:sz w:val="24"/>
          <w:szCs w:val="24"/>
        </w:rPr>
        <w:t xml:space="preserve">. Планировать и реализовывать собственное профессиональное и личностное развитие </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0.4.</w:t>
      </w:r>
      <w:r w:rsidRPr="003362CF">
        <w:rPr>
          <w:rFonts w:ascii="Times New Roman" w:hAnsi="Times New Roman" w:cs="Times New Roman"/>
          <w:sz w:val="24"/>
          <w:szCs w:val="24"/>
        </w:rPr>
        <w:t xml:space="preserve"> Работать в коллективе и команде, эффективно взаимодействовать с коллегами, руководством, клиентами</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0.5</w:t>
      </w:r>
      <w:r w:rsidRPr="003362CF">
        <w:rPr>
          <w:rFonts w:ascii="Times New Roman" w:hAnsi="Times New Roman" w:cs="Times New Roman"/>
          <w:sz w:val="24"/>
          <w:szCs w:val="24"/>
        </w:rPr>
        <w:t>. Осуществлять устную и письменную коммуникацию на государственном языке с учетом особенностей социального и культурного контекста</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0.6</w:t>
      </w:r>
      <w:r w:rsidRPr="003362CF">
        <w:rPr>
          <w:rFonts w:ascii="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0.7</w:t>
      </w:r>
      <w:r w:rsidRPr="003362CF">
        <w:rPr>
          <w:rFonts w:ascii="Times New Roman" w:hAnsi="Times New Roman" w:cs="Times New Roman"/>
          <w:sz w:val="24"/>
          <w:szCs w:val="24"/>
        </w:rPr>
        <w:t>. Содействовать сохранению окружающей среды, ресурсосбережению, эффективно действовать в чрезвычайных ситуациях</w:t>
      </w:r>
    </w:p>
    <w:p w:rsidR="00F367A3" w:rsidRPr="003362CF"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0.9.</w:t>
      </w:r>
      <w:r w:rsidRPr="003362CF">
        <w:rPr>
          <w:rFonts w:ascii="Times New Roman" w:hAnsi="Times New Roman" w:cs="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F367A3" w:rsidRDefault="00F367A3" w:rsidP="00F367A3">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10.</w:t>
      </w:r>
      <w:r w:rsidRPr="003362CF">
        <w:rPr>
          <w:rFonts w:ascii="Times New Roman" w:hAnsi="Times New Roman" w:cs="Times New Roman"/>
          <w:sz w:val="24"/>
          <w:szCs w:val="24"/>
        </w:rPr>
        <w:t xml:space="preserve"> Пользоваться профессиональной документацией на государственном и иностранном языке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F367A3" w:rsidRPr="0031639E" w:rsidRDefault="00F367A3" w:rsidP="00CB7CD2">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F367A3" w:rsidRPr="0031639E" w:rsidRDefault="00F367A3" w:rsidP="00CB7CD2">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10</w:t>
            </w:r>
          </w:p>
        </w:tc>
        <w:tc>
          <w:tcPr>
            <w:tcW w:w="8342" w:type="dxa"/>
          </w:tcPr>
          <w:p w:rsidR="00F367A3" w:rsidRPr="0031639E" w:rsidRDefault="00F367A3" w:rsidP="00CB7CD2">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F367A3" w:rsidRPr="0031639E" w:rsidRDefault="00F367A3" w:rsidP="00CB7CD2">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F367A3" w:rsidRPr="0031639E" w:rsidRDefault="00F367A3" w:rsidP="00CB7CD2">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lastRenderedPageBreak/>
              <w:t>ЛР 15</w:t>
            </w:r>
          </w:p>
        </w:tc>
        <w:tc>
          <w:tcPr>
            <w:tcW w:w="8342" w:type="dxa"/>
          </w:tcPr>
          <w:p w:rsidR="00F367A3" w:rsidRPr="0031639E" w:rsidRDefault="00F367A3" w:rsidP="00CB7CD2">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16</w:t>
            </w:r>
          </w:p>
        </w:tc>
        <w:tc>
          <w:tcPr>
            <w:tcW w:w="8342" w:type="dxa"/>
          </w:tcPr>
          <w:p w:rsidR="00F367A3" w:rsidRPr="0031639E" w:rsidRDefault="00F367A3" w:rsidP="00CB7CD2">
            <w:pPr>
              <w:pStyle w:val="Default"/>
              <w:jc w:val="both"/>
            </w:pPr>
            <w:r w:rsidRPr="0031639E">
              <w:t xml:space="preserve">Использовать информационные технологии в профессиональной деятельности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F367A3" w:rsidRPr="0031639E" w:rsidRDefault="00F367A3" w:rsidP="00CB7CD2">
            <w:pPr>
              <w:pStyle w:val="Default"/>
              <w:jc w:val="both"/>
            </w:pPr>
            <w:r w:rsidRPr="0031639E">
              <w:t xml:space="preserve">Пользоваться профессиональной документацией на государственном и иностранном языке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18</w:t>
            </w:r>
          </w:p>
        </w:tc>
        <w:tc>
          <w:tcPr>
            <w:tcW w:w="8342" w:type="dxa"/>
          </w:tcPr>
          <w:p w:rsidR="00F367A3" w:rsidRPr="0031639E" w:rsidRDefault="00F367A3" w:rsidP="00CB7CD2">
            <w:pPr>
              <w:pStyle w:val="Default"/>
              <w:jc w:val="both"/>
            </w:pPr>
            <w:r w:rsidRPr="0031639E">
              <w:t xml:space="preserve">Креативно мыслящий, готовый разрабатывать новые виды продукции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F367A3" w:rsidRPr="0031639E" w:rsidRDefault="00F367A3" w:rsidP="00CB7CD2">
            <w:pPr>
              <w:pStyle w:val="Default"/>
              <w:jc w:val="both"/>
            </w:pPr>
            <w:r w:rsidRPr="0031639E">
              <w:t xml:space="preserve">Активно применяющий полученные знания на практике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F367A3" w:rsidRPr="0031639E" w:rsidRDefault="00F367A3" w:rsidP="00CB7CD2">
            <w:pPr>
              <w:pStyle w:val="Default"/>
              <w:jc w:val="both"/>
            </w:pPr>
            <w:r w:rsidRPr="0031639E">
              <w:t xml:space="preserve">Способный анализировать производственную ситуацию, быстро принимать решения </w:t>
            </w:r>
          </w:p>
        </w:tc>
      </w:tr>
      <w:tr w:rsidR="00F367A3" w:rsidRPr="0031639E" w:rsidTr="00CB7CD2">
        <w:tc>
          <w:tcPr>
            <w:tcW w:w="1229" w:type="dxa"/>
            <w:vAlign w:val="center"/>
          </w:tcPr>
          <w:p w:rsidR="00F367A3" w:rsidRPr="0031639E" w:rsidRDefault="00F367A3" w:rsidP="00CB7CD2">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F367A3" w:rsidRPr="0031639E" w:rsidRDefault="00F367A3" w:rsidP="00CB7CD2">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F367A3" w:rsidRPr="003362CF" w:rsidRDefault="00F367A3" w:rsidP="00F367A3">
      <w:pPr>
        <w:keepNext/>
        <w:spacing w:after="0" w:line="240" w:lineRule="auto"/>
        <w:outlineLvl w:val="1"/>
        <w:rPr>
          <w:rFonts w:ascii="Times New Roman" w:hAnsi="Times New Roman" w:cs="Times New Roman"/>
          <w:sz w:val="24"/>
          <w:szCs w:val="24"/>
        </w:rPr>
      </w:pPr>
    </w:p>
    <w:p w:rsidR="00F367A3" w:rsidRPr="00305D7E" w:rsidRDefault="00F367A3" w:rsidP="00F367A3">
      <w:pPr>
        <w:spacing w:after="0" w:line="240" w:lineRule="auto"/>
        <w:rPr>
          <w:rFonts w:ascii="Times New Roman" w:hAnsi="Times New Roman" w:cs="Times New Roman"/>
          <w:sz w:val="24"/>
          <w:szCs w:val="24"/>
        </w:rPr>
      </w:pP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Рабочая программа   производственной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профессионального образования. Опыт работы не требуется</w:t>
      </w:r>
      <w:r>
        <w:rPr>
          <w:rFonts w:ascii="Times New Roman" w:eastAsia="Times New Roman" w:hAnsi="Times New Roman" w:cs="Times New Roman"/>
          <w:sz w:val="24"/>
          <w:szCs w:val="24"/>
        </w:rPr>
        <w:t>.</w:t>
      </w:r>
    </w:p>
    <w:p w:rsidR="00F367A3"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F367A3" w:rsidRPr="0095192D" w:rsidRDefault="00F367A3" w:rsidP="00F367A3">
      <w:pPr>
        <w:widowControl w:val="0"/>
        <w:spacing w:after="0" w:line="240" w:lineRule="auto"/>
        <w:contextualSpacing/>
        <w:rPr>
          <w:rFonts w:ascii="Times New Roman" w:eastAsia="Times New Roman" w:hAnsi="Times New Roman" w:cs="Times New Roman"/>
          <w:sz w:val="24"/>
          <w:szCs w:val="24"/>
        </w:rPr>
      </w:pPr>
    </w:p>
    <w:p w:rsidR="00F367A3" w:rsidRPr="0095192D" w:rsidRDefault="00F367A3" w:rsidP="00F367A3">
      <w:pPr>
        <w:widowControl w:val="0"/>
        <w:spacing w:after="0" w:line="240" w:lineRule="auto"/>
        <w:contextualSpacing/>
        <w:rPr>
          <w:rFonts w:ascii="Times New Roman" w:eastAsia="Times New Roman" w:hAnsi="Times New Roman" w:cs="Times New Roman"/>
          <w:sz w:val="24"/>
          <w:szCs w:val="24"/>
        </w:rPr>
      </w:pPr>
    </w:p>
    <w:p w:rsidR="00F367A3" w:rsidRPr="00305D7E" w:rsidRDefault="00F367A3" w:rsidP="00F367A3">
      <w:pPr>
        <w:widowControl w:val="0"/>
        <w:numPr>
          <w:ilvl w:val="1"/>
          <w:numId w:val="10"/>
        </w:numPr>
        <w:spacing w:after="0" w:line="240" w:lineRule="auto"/>
        <w:ind w:left="0" w:firstLine="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 xml:space="preserve"> Количество часов, отводимое на освоение программы  производственной практики: </w:t>
      </w:r>
      <w:r w:rsidRPr="00305D7E">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108</w:t>
      </w:r>
      <w:r w:rsidRPr="00305D7E">
        <w:rPr>
          <w:rFonts w:ascii="Times New Roman" w:eastAsia="Times New Roman" w:hAnsi="Times New Roman" w:cs="Times New Roman"/>
          <w:b/>
          <w:sz w:val="24"/>
          <w:szCs w:val="24"/>
        </w:rPr>
        <w:t xml:space="preserve"> часов </w:t>
      </w: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Pr="00305D7E" w:rsidRDefault="00F367A3" w:rsidP="00F367A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3.СТРУКТУРА И СОДЕРЖАНИЕ ПРОГРАММЫ ПРАКТИКИ</w:t>
      </w:r>
    </w:p>
    <w:p w:rsidR="00F367A3" w:rsidRDefault="00F367A3" w:rsidP="00F367A3">
      <w:pPr>
        <w:spacing w:before="120"/>
        <w:contextualSpacing/>
        <w:rPr>
          <w:rFonts w:ascii="Times New Roman" w:eastAsia="Times New Roman" w:hAnsi="Times New Roman" w:cs="Times New Roman"/>
          <w:sz w:val="24"/>
          <w:szCs w:val="24"/>
        </w:rPr>
      </w:pPr>
      <w:r w:rsidRPr="00305D7E">
        <w:rPr>
          <w:rFonts w:ascii="Times New Roman" w:eastAsia="Times New Roman" w:hAnsi="Times New Roman" w:cs="Times New Roman"/>
          <w:b/>
          <w:sz w:val="24"/>
          <w:szCs w:val="24"/>
        </w:rPr>
        <w:t>3.1</w:t>
      </w:r>
      <w:r w:rsidRPr="00305D7E">
        <w:rPr>
          <w:rFonts w:ascii="Times New Roman" w:eastAsia="Times New Roman" w:hAnsi="Times New Roman" w:cs="Times New Roman"/>
          <w:sz w:val="24"/>
          <w:szCs w:val="24"/>
        </w:rPr>
        <w:t xml:space="preserve">. Объем и виды практики по специальности  </w:t>
      </w:r>
      <w:r w:rsidRPr="005628C7">
        <w:rPr>
          <w:rFonts w:ascii="Times New Roman" w:hAnsi="Times New Roman" w:cs="Times New Roman"/>
          <w:sz w:val="24"/>
          <w:szCs w:val="24"/>
        </w:rPr>
        <w:t>43.02.15 Поварское и кондитерское дело</w:t>
      </w:r>
    </w:p>
    <w:p w:rsidR="00F367A3" w:rsidRPr="00305D7E" w:rsidRDefault="00F367A3" w:rsidP="00F367A3">
      <w:pPr>
        <w:spacing w:after="0" w:line="240" w:lineRule="auto"/>
        <w:rPr>
          <w:rFonts w:ascii="Times New Roman" w:eastAsia="Times New Roman" w:hAnsi="Times New Roman" w:cs="Times New Roman"/>
          <w:sz w:val="24"/>
          <w:szCs w:val="24"/>
        </w:rPr>
      </w:pPr>
    </w:p>
    <w:tbl>
      <w:tblPr>
        <w:tblW w:w="10553"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3"/>
        <w:gridCol w:w="3685"/>
        <w:gridCol w:w="1560"/>
        <w:gridCol w:w="2409"/>
        <w:gridCol w:w="1906"/>
      </w:tblGrid>
      <w:tr w:rsidR="00F367A3" w:rsidRPr="00305D7E" w:rsidTr="00CB7CD2">
        <w:trPr>
          <w:trHeight w:val="484"/>
        </w:trPr>
        <w:tc>
          <w:tcPr>
            <w:tcW w:w="4678" w:type="dxa"/>
            <w:gridSpan w:val="2"/>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i/>
                <w:sz w:val="24"/>
                <w:szCs w:val="24"/>
              </w:rPr>
            </w:pPr>
            <w:r w:rsidRPr="00305D7E">
              <w:rPr>
                <w:rFonts w:ascii="Times New Roman" w:eastAsia="Times New Roman" w:hAnsi="Times New Roman" w:cs="Times New Roman"/>
                <w:b/>
                <w:i/>
                <w:sz w:val="24"/>
                <w:szCs w:val="24"/>
              </w:rPr>
              <w:t>Вид практики</w:t>
            </w:r>
          </w:p>
        </w:tc>
        <w:tc>
          <w:tcPr>
            <w:tcW w:w="1560"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b/>
                <w:i/>
                <w:iCs/>
                <w:sz w:val="24"/>
                <w:szCs w:val="24"/>
              </w:rPr>
              <w:t>Количество часов</w:t>
            </w:r>
          </w:p>
        </w:tc>
        <w:tc>
          <w:tcPr>
            <w:tcW w:w="2409"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Форма проведения</w:t>
            </w:r>
          </w:p>
        </w:tc>
        <w:tc>
          <w:tcPr>
            <w:tcW w:w="1906"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tabs>
                <w:tab w:val="left" w:pos="1202"/>
              </w:tabs>
              <w:spacing w:after="0" w:line="240" w:lineRule="auto"/>
              <w:jc w:val="both"/>
              <w:rPr>
                <w:rFonts w:ascii="Times New Roman" w:eastAsia="Times New Roman" w:hAnsi="Times New Roman" w:cs="Times New Roman"/>
                <w:b/>
                <w:i/>
                <w:iCs/>
                <w:sz w:val="24"/>
                <w:szCs w:val="24"/>
              </w:rPr>
            </w:pPr>
            <w:r w:rsidRPr="00305D7E">
              <w:rPr>
                <w:rFonts w:ascii="Times New Roman" w:eastAsia="Times New Roman" w:hAnsi="Times New Roman" w:cs="Times New Roman"/>
                <w:b/>
                <w:i/>
                <w:iCs/>
                <w:sz w:val="24"/>
                <w:szCs w:val="24"/>
              </w:rPr>
              <w:t>Семестр</w:t>
            </w:r>
          </w:p>
        </w:tc>
      </w:tr>
      <w:tr w:rsidR="00F367A3" w:rsidRPr="00305D7E" w:rsidTr="00CB7CD2">
        <w:trPr>
          <w:trHeight w:val="275"/>
        </w:trPr>
        <w:tc>
          <w:tcPr>
            <w:tcW w:w="4678" w:type="dxa"/>
            <w:gridSpan w:val="2"/>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Производственная практика</w:t>
            </w:r>
          </w:p>
        </w:tc>
        <w:tc>
          <w:tcPr>
            <w:tcW w:w="1560"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b/>
                <w:i/>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tabs>
                <w:tab w:val="left" w:pos="499"/>
              </w:tabs>
              <w:spacing w:after="0" w:line="240" w:lineRule="auto"/>
              <w:rPr>
                <w:rFonts w:ascii="Times New Roman" w:eastAsia="Times New Roman" w:hAnsi="Times New Roman" w:cs="Times New Roman"/>
                <w:i/>
                <w:iCs/>
                <w:sz w:val="24"/>
                <w:szCs w:val="24"/>
              </w:rPr>
            </w:pPr>
          </w:p>
        </w:tc>
      </w:tr>
      <w:tr w:rsidR="00F367A3" w:rsidRPr="00305D7E" w:rsidTr="00CB7CD2">
        <w:trPr>
          <w:trHeight w:val="2195"/>
        </w:trPr>
        <w:tc>
          <w:tcPr>
            <w:tcW w:w="993" w:type="dxa"/>
            <w:tcBorders>
              <w:top w:val="single" w:sz="6" w:space="0" w:color="000000"/>
              <w:left w:val="single" w:sz="6" w:space="0" w:color="000000"/>
              <w:bottom w:val="single" w:sz="6" w:space="0" w:color="000000"/>
              <w:right w:val="single" w:sz="6" w:space="0" w:color="000000"/>
            </w:tcBorders>
          </w:tcPr>
          <w:p w:rsidR="00F367A3" w:rsidRPr="003362CF" w:rsidRDefault="00F367A3" w:rsidP="00CB7CD2">
            <w:pPr>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rPr>
              <w:t>ПМ. 04</w:t>
            </w:r>
          </w:p>
        </w:tc>
        <w:tc>
          <w:tcPr>
            <w:tcW w:w="3685" w:type="dxa"/>
            <w:tcBorders>
              <w:top w:val="single" w:sz="6" w:space="0" w:color="000000"/>
              <w:left w:val="single" w:sz="6" w:space="0" w:color="000000"/>
              <w:bottom w:val="single" w:sz="6" w:space="0" w:color="000000"/>
              <w:right w:val="single" w:sz="6" w:space="0" w:color="000000"/>
            </w:tcBorders>
          </w:tcPr>
          <w:p w:rsidR="00F367A3" w:rsidRPr="000A059E" w:rsidRDefault="00F367A3" w:rsidP="00CB7CD2">
            <w:pPr>
              <w:rPr>
                <w:rFonts w:ascii="Times New Roman" w:hAnsi="Times New Roman" w:cs="Times New Roman"/>
                <w:b/>
                <w:sz w:val="24"/>
                <w:szCs w:val="24"/>
              </w:rPr>
            </w:pPr>
            <w:r>
              <w:rPr>
                <w:rFonts w:ascii="Times New Roman" w:hAnsi="Times New Roman" w:cs="Times New Roman"/>
                <w:b/>
                <w:sz w:val="24"/>
                <w:szCs w:val="24"/>
              </w:rPr>
              <w:t>«</w:t>
            </w:r>
            <w:r w:rsidRPr="00157AE7">
              <w:rPr>
                <w:rFonts w:ascii="Times New Roman" w:hAnsi="Times New Roman" w:cs="Times New Roman"/>
                <w:b/>
                <w:sz w:val="24"/>
                <w:szCs w:val="24"/>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r>
              <w:rPr>
                <w:rFonts w:ascii="Times New Roman" w:hAnsi="Times New Roman" w:cs="Times New Roman"/>
                <w:b/>
                <w:sz w:val="24"/>
                <w:szCs w:val="24"/>
              </w:rPr>
              <w:t>»</w:t>
            </w:r>
            <w:r w:rsidRPr="000A059E">
              <w:rPr>
                <w:rFonts w:ascii="Times New Roman" w:hAnsi="Times New Roman" w:cs="Times New Roman"/>
                <w:b/>
                <w:sz w:val="24"/>
                <w:szCs w:val="24"/>
              </w:rPr>
              <w:t>.</w:t>
            </w:r>
          </w:p>
        </w:tc>
        <w:tc>
          <w:tcPr>
            <w:tcW w:w="1560"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09"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Концентрированная</w:t>
            </w:r>
          </w:p>
        </w:tc>
        <w:tc>
          <w:tcPr>
            <w:tcW w:w="1906"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tabs>
                <w:tab w:val="left" w:pos="499"/>
              </w:tabs>
              <w:spacing w:after="0" w:line="240" w:lineRule="auto"/>
              <w:rPr>
                <w:rFonts w:ascii="Times New Roman" w:eastAsia="Times New Roman" w:hAnsi="Times New Roman" w:cs="Times New Roman"/>
                <w:i/>
                <w:iCs/>
                <w:sz w:val="24"/>
                <w:szCs w:val="24"/>
              </w:rPr>
            </w:pPr>
          </w:p>
        </w:tc>
      </w:tr>
      <w:tr w:rsidR="00F367A3" w:rsidRPr="00305D7E" w:rsidTr="00CB7CD2">
        <w:trPr>
          <w:trHeight w:val="804"/>
        </w:trPr>
        <w:tc>
          <w:tcPr>
            <w:tcW w:w="4678" w:type="dxa"/>
            <w:gridSpan w:val="2"/>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pStyle w:val="Default"/>
              <w:rPr>
                <w:color w:val="auto"/>
              </w:rPr>
            </w:pPr>
            <w:r w:rsidRPr="00305D7E">
              <w:rPr>
                <w:b/>
                <w:lang w:eastAsia="ru-RU"/>
              </w:rPr>
              <w:t>Практика по профилю специальности</w:t>
            </w:r>
          </w:p>
        </w:tc>
        <w:tc>
          <w:tcPr>
            <w:tcW w:w="1560"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b/>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bottom w:val="single" w:sz="6" w:space="0" w:color="000000"/>
              <w:right w:val="single" w:sz="6" w:space="0" w:color="000000"/>
            </w:tcBorders>
          </w:tcPr>
          <w:p w:rsidR="00F367A3" w:rsidRPr="00305D7E" w:rsidRDefault="00F367A3" w:rsidP="00CB7CD2">
            <w:pPr>
              <w:tabs>
                <w:tab w:val="left" w:pos="499"/>
              </w:tabs>
              <w:spacing w:after="0" w:line="240" w:lineRule="auto"/>
              <w:rPr>
                <w:rFonts w:ascii="Times New Roman" w:eastAsia="Times New Roman" w:hAnsi="Times New Roman" w:cs="Times New Roman"/>
                <w:i/>
                <w:iCs/>
                <w:sz w:val="24"/>
                <w:szCs w:val="24"/>
              </w:rPr>
            </w:pPr>
          </w:p>
        </w:tc>
      </w:tr>
      <w:tr w:rsidR="00F367A3" w:rsidRPr="00305D7E" w:rsidTr="00CB7CD2">
        <w:trPr>
          <w:trHeight w:val="372"/>
        </w:trPr>
        <w:tc>
          <w:tcPr>
            <w:tcW w:w="4678" w:type="dxa"/>
            <w:gridSpan w:val="2"/>
            <w:tcBorders>
              <w:top w:val="single" w:sz="6" w:space="0" w:color="000000"/>
              <w:left w:val="single" w:sz="6" w:space="0" w:color="000000"/>
              <w:right w:val="single" w:sz="6" w:space="0" w:color="000000"/>
            </w:tcBorders>
          </w:tcPr>
          <w:p w:rsidR="00F367A3" w:rsidRPr="00305D7E" w:rsidRDefault="00F367A3" w:rsidP="00CB7CD2">
            <w:pPr>
              <w:pStyle w:val="Default"/>
              <w:jc w:val="both"/>
              <w:rPr>
                <w:color w:val="auto"/>
              </w:rPr>
            </w:pPr>
            <w:r w:rsidRPr="00305D7E">
              <w:rPr>
                <w:b/>
                <w:lang w:eastAsia="ru-RU"/>
              </w:rPr>
              <w:t>Итого</w:t>
            </w:r>
          </w:p>
        </w:tc>
        <w:tc>
          <w:tcPr>
            <w:tcW w:w="1560" w:type="dxa"/>
            <w:tcBorders>
              <w:top w:val="single" w:sz="6" w:space="0" w:color="000000"/>
              <w:left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c>
          <w:tcPr>
            <w:tcW w:w="2409" w:type="dxa"/>
            <w:tcBorders>
              <w:top w:val="single" w:sz="6" w:space="0" w:color="000000"/>
              <w:left w:val="single" w:sz="6" w:space="0" w:color="000000"/>
              <w:right w:val="single" w:sz="6" w:space="0" w:color="000000"/>
            </w:tcBorders>
          </w:tcPr>
          <w:p w:rsidR="00F367A3" w:rsidRPr="00305D7E" w:rsidRDefault="00F367A3" w:rsidP="00CB7CD2">
            <w:pPr>
              <w:spacing w:after="0" w:line="240" w:lineRule="auto"/>
              <w:jc w:val="center"/>
              <w:rPr>
                <w:rFonts w:ascii="Times New Roman" w:eastAsia="Times New Roman" w:hAnsi="Times New Roman" w:cs="Times New Roman"/>
                <w:i/>
                <w:iCs/>
                <w:sz w:val="24"/>
                <w:szCs w:val="24"/>
              </w:rPr>
            </w:pPr>
          </w:p>
        </w:tc>
        <w:tc>
          <w:tcPr>
            <w:tcW w:w="1906" w:type="dxa"/>
            <w:tcBorders>
              <w:top w:val="single" w:sz="6" w:space="0" w:color="000000"/>
              <w:left w:val="single" w:sz="6" w:space="0" w:color="000000"/>
              <w:right w:val="single" w:sz="6" w:space="0" w:color="000000"/>
            </w:tcBorders>
          </w:tcPr>
          <w:p w:rsidR="00F367A3" w:rsidRPr="00305D7E" w:rsidRDefault="00F367A3" w:rsidP="00CB7CD2">
            <w:pPr>
              <w:tabs>
                <w:tab w:val="left" w:pos="499"/>
              </w:tabs>
              <w:spacing w:after="0" w:line="240" w:lineRule="auto"/>
              <w:rPr>
                <w:rFonts w:ascii="Times New Roman" w:eastAsia="Times New Roman" w:hAnsi="Times New Roman" w:cs="Times New Roman"/>
                <w:i/>
                <w:iCs/>
                <w:sz w:val="24"/>
                <w:szCs w:val="24"/>
              </w:rPr>
            </w:pPr>
          </w:p>
        </w:tc>
      </w:tr>
    </w:tbl>
    <w:p w:rsidR="00F367A3" w:rsidRPr="00305D7E" w:rsidRDefault="00F367A3" w:rsidP="00F367A3">
      <w:pPr>
        <w:spacing w:before="120"/>
        <w:rPr>
          <w:rFonts w:ascii="Times New Roman" w:hAnsi="Times New Roman" w:cs="Times New Roman"/>
          <w:b/>
          <w:sz w:val="24"/>
          <w:szCs w:val="24"/>
        </w:rPr>
      </w:pPr>
    </w:p>
    <w:p w:rsidR="00F367A3" w:rsidRPr="00CC20CB" w:rsidRDefault="00F367A3" w:rsidP="00F367A3">
      <w:pPr>
        <w:pStyle w:val="ae"/>
        <w:numPr>
          <w:ilvl w:val="1"/>
          <w:numId w:val="13"/>
        </w:numPr>
        <w:spacing w:after="200" w:line="276" w:lineRule="auto"/>
        <w:contextualSpacing/>
        <w:jc w:val="both"/>
        <w:rPr>
          <w:b/>
        </w:rPr>
      </w:pPr>
      <w:r w:rsidRPr="00CC20CB">
        <w:rPr>
          <w:b/>
        </w:rPr>
        <w:t xml:space="preserve">Содержание производственной  практики по профессиональному модулю  </w:t>
      </w:r>
    </w:p>
    <w:p w:rsidR="00F367A3" w:rsidRDefault="00F367A3" w:rsidP="00F367A3">
      <w:pPr>
        <w:pStyle w:val="ae"/>
        <w:ind w:left="375"/>
        <w:rPr>
          <w:b/>
        </w:rPr>
      </w:pPr>
      <w:r w:rsidRPr="008B5ADA">
        <w:rPr>
          <w:b/>
        </w:rPr>
        <w:t>ПМ</w:t>
      </w:r>
      <w:r>
        <w:rPr>
          <w:b/>
        </w:rPr>
        <w:t>. 04</w:t>
      </w:r>
      <w:r w:rsidRPr="008B5ADA">
        <w:rPr>
          <w:b/>
        </w:rPr>
        <w:t xml:space="preserve"> «Организация и ведение процессов приготовления, оформления и подготовки к реализации холодных и горячих десертов, напитков сложного </w:t>
      </w:r>
      <w:r w:rsidRPr="008B5ADA">
        <w:rPr>
          <w:b/>
        </w:rPr>
        <w:lastRenderedPageBreak/>
        <w:t>ассортимента с учетом потребностей различных категорий потребителей, видов и форм обслуживания».</w:t>
      </w:r>
    </w:p>
    <w:p w:rsidR="00F367A3" w:rsidRPr="008B5ADA" w:rsidRDefault="00F367A3" w:rsidP="00F367A3">
      <w:pPr>
        <w:pStyle w:val="ae"/>
        <w:ind w:left="375"/>
        <w:rPr>
          <w:b/>
          <w:color w:val="0000FF"/>
        </w:rPr>
      </w:pPr>
    </w:p>
    <w:p w:rsidR="00F367A3" w:rsidRPr="00B46675" w:rsidRDefault="00F367A3" w:rsidP="00F367A3">
      <w:pPr>
        <w:pStyle w:val="ae"/>
        <w:spacing w:after="0"/>
        <w:ind w:left="375"/>
      </w:pPr>
      <w:r>
        <w:rPr>
          <w:u w:val="single"/>
        </w:rPr>
        <w:t>Цели и задачипроизводственной</w:t>
      </w:r>
      <w:r w:rsidRPr="00B46675">
        <w:rPr>
          <w:u w:val="single"/>
        </w:rPr>
        <w:t xml:space="preserve"> практики</w:t>
      </w:r>
      <w:r w:rsidRPr="00B46675">
        <w:t>.</w:t>
      </w:r>
    </w:p>
    <w:p w:rsidR="00F367A3" w:rsidRPr="00B46675" w:rsidRDefault="00F367A3" w:rsidP="00F367A3">
      <w:pPr>
        <w:pStyle w:val="ae"/>
        <w:spacing w:after="0"/>
        <w:ind w:left="375"/>
      </w:pPr>
    </w:p>
    <w:p w:rsidR="00F367A3" w:rsidRPr="00AD0367" w:rsidRDefault="00F367A3" w:rsidP="00F367A3">
      <w:pPr>
        <w:spacing w:after="0" w:line="240" w:lineRule="auto"/>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разработки ассортимента холодных и горячих десертов, напитков с учетом потребностей различных категорий потребителей, видов и форм обслуживания;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организации и проведения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F367A3" w:rsidRPr="00157AE7" w:rsidRDefault="00F367A3" w:rsidP="00F367A3">
      <w:pPr>
        <w:spacing w:after="0" w:line="240" w:lineRule="auto"/>
        <w:ind w:left="-5"/>
        <w:rPr>
          <w:rFonts w:ascii="Times New Roman" w:hAnsi="Times New Roman" w:cs="Times New Roman"/>
          <w:sz w:val="24"/>
          <w:szCs w:val="24"/>
        </w:rPr>
      </w:pPr>
      <w:r w:rsidRPr="00157AE7">
        <w:rPr>
          <w:rFonts w:ascii="Times New Roman" w:hAnsi="Times New Roman" w:cs="Times New Roman"/>
          <w:sz w:val="24"/>
          <w:szCs w:val="24"/>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p w:rsidR="00F367A3" w:rsidRPr="00157AE7" w:rsidRDefault="00F367A3" w:rsidP="00F367A3">
      <w:pPr>
        <w:spacing w:after="0" w:line="240" w:lineRule="auto"/>
        <w:ind w:left="-5"/>
        <w:rPr>
          <w:rFonts w:ascii="Times New Roman" w:hAnsi="Times New Roman" w:cs="Times New Roman"/>
          <w:sz w:val="24"/>
          <w:szCs w:val="24"/>
        </w:rPr>
      </w:pPr>
      <w:r w:rsidRPr="00157AE7">
        <w:rPr>
          <w:rFonts w:ascii="Times New Roman" w:hAnsi="Times New Roman" w:cs="Times New Roman"/>
          <w:sz w:val="24"/>
          <w:szCs w:val="24"/>
        </w:rPr>
        <w:t>упаковки, хранения готовой продукции с учетом требований к безопасности;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контроля качества и безопасности готовой кулинарной продукции;</w:t>
      </w:r>
    </w:p>
    <w:p w:rsidR="00F367A3" w:rsidRPr="00157AE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157AE7">
        <w:rPr>
          <w:rFonts w:ascii="Times New Roman" w:hAnsi="Times New Roman" w:cs="Times New Roman"/>
          <w:sz w:val="24"/>
          <w:szCs w:val="24"/>
        </w:rPr>
        <w:t>контроля хранения и расхода продуктов</w:t>
      </w:r>
    </w:p>
    <w:p w:rsidR="00F367A3" w:rsidRPr="00AD0367"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t>уметь:</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разрабатывать, изменять ассортимент, разрабатывать и адаптировать рецептуры разрабатывать, изменять ассортимент, разрабатывать и адаптировать рецептуры холодных и горячих десертов, напитков в соответствии с изменением спроса, с учетом потребностей различных категорий потребителей, видов и форм обслуживания;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оценивать их качество и соответствие технологическим требованиям;</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применять, комбинировать различные способы приготовления, творческого оформления и подачи холодных и горячих десертов, напитков сложного ассортимента, в том числе авторских, брендовых, региональных;</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порционировать (комплектовать), эстетично упаковывать на вынос, хранить с учетом требований к безопасности готовой продукции</w:t>
      </w:r>
    </w:p>
    <w:p w:rsidR="00F367A3" w:rsidRPr="00AD0367" w:rsidRDefault="00F367A3" w:rsidP="00F367A3">
      <w:pPr>
        <w:spacing w:after="0" w:line="240" w:lineRule="auto"/>
        <w:rPr>
          <w:rFonts w:ascii="Times New Roman" w:hAnsi="Times New Roman" w:cs="Times New Roman"/>
          <w:b/>
          <w:sz w:val="24"/>
          <w:szCs w:val="24"/>
        </w:rPr>
      </w:pPr>
      <w:r w:rsidRPr="00AD0367">
        <w:rPr>
          <w:rFonts w:ascii="Times New Roman" w:hAnsi="Times New Roman" w:cs="Times New Roman"/>
          <w:b/>
          <w:sz w:val="24"/>
          <w:szCs w:val="24"/>
        </w:rPr>
        <w:t>знать:</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ассортимент, требования к качеству, условия и сроки хранения холодных и горячих десертов, напитков сложного приготовления, в том числе авторских, брендовых, региональных;</w:t>
      </w:r>
    </w:p>
    <w:p w:rsidR="00F367A3" w:rsidRPr="00157AE7" w:rsidRDefault="00F367A3" w:rsidP="00F367A3">
      <w:pPr>
        <w:spacing w:after="0" w:line="240" w:lineRule="auto"/>
        <w:ind w:left="-5"/>
        <w:rPr>
          <w:rFonts w:ascii="Times New Roman" w:hAnsi="Times New Roman" w:cs="Times New Roman"/>
          <w:sz w:val="24"/>
          <w:szCs w:val="24"/>
        </w:rPr>
      </w:pPr>
      <w:r w:rsidRPr="00157AE7">
        <w:rPr>
          <w:rFonts w:ascii="Times New Roman" w:hAnsi="Times New Roman" w:cs="Times New Roman"/>
          <w:sz w:val="24"/>
          <w:szCs w:val="24"/>
        </w:rPr>
        <w:lastRenderedPageBreak/>
        <w:t>рецептуры, современные методы приготовления, варианты оформления и подачи холодных и горячих десертов, напитков сложного приготовления, в том числе авторских, брендовых, региональных;</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актуальные направления в приготовлении десертов и напитков;</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способы сокращения потерь и сохранения пищевой ценности продуктов при приготовлении холодных и горячих десертов, напитков;</w:t>
      </w:r>
    </w:p>
    <w:p w:rsidR="00F367A3" w:rsidRPr="00157AE7" w:rsidRDefault="00F367A3" w:rsidP="00F367A3">
      <w:pPr>
        <w:spacing w:after="0" w:line="240" w:lineRule="auto"/>
        <w:rPr>
          <w:rFonts w:ascii="Times New Roman" w:hAnsi="Times New Roman" w:cs="Times New Roman"/>
          <w:sz w:val="24"/>
          <w:szCs w:val="24"/>
        </w:rPr>
      </w:pPr>
      <w:r w:rsidRPr="00157AE7">
        <w:rPr>
          <w:rFonts w:ascii="Times New Roman" w:hAnsi="Times New Roman" w:cs="Times New Roman"/>
          <w:sz w:val="24"/>
          <w:szCs w:val="24"/>
        </w:rPr>
        <w:t>правила составления меню, разработки рецептур, составления заявок на продукты;</w:t>
      </w:r>
    </w:p>
    <w:p w:rsidR="00F367A3" w:rsidRPr="00157AE7" w:rsidRDefault="00F367A3" w:rsidP="00F367A3">
      <w:pPr>
        <w:widowControl w:val="0"/>
        <w:tabs>
          <w:tab w:val="left" w:pos="993"/>
          <w:tab w:val="left" w:pos="1418"/>
        </w:tabs>
        <w:spacing w:after="0" w:line="240" w:lineRule="auto"/>
        <w:rPr>
          <w:rFonts w:ascii="Times New Roman" w:hAnsi="Times New Roman" w:cs="Times New Roman"/>
          <w:sz w:val="24"/>
          <w:szCs w:val="24"/>
        </w:rPr>
      </w:pPr>
      <w:r w:rsidRPr="00157AE7">
        <w:rPr>
          <w:rFonts w:ascii="Times New Roman" w:hAnsi="Times New Roman" w:cs="Times New Roman"/>
          <w:sz w:val="24"/>
          <w:szCs w:val="24"/>
        </w:rPr>
        <w:t>виды и формы обслуживания, правила сервировки стола и правила подачи холодных и горячих десертов, напитков</w:t>
      </w:r>
    </w:p>
    <w:p w:rsidR="00F367A3" w:rsidRPr="00B46675" w:rsidRDefault="00F367A3" w:rsidP="00F367A3">
      <w:pPr>
        <w:pStyle w:val="ae"/>
        <w:widowControl w:val="0"/>
        <w:tabs>
          <w:tab w:val="left" w:pos="993"/>
          <w:tab w:val="left" w:pos="1418"/>
        </w:tabs>
        <w:spacing w:after="0"/>
        <w:ind w:left="375"/>
      </w:pPr>
    </w:p>
    <w:p w:rsidR="00F367A3" w:rsidRDefault="00F367A3" w:rsidP="00F367A3">
      <w:pPr>
        <w:widowControl w:val="0"/>
        <w:tabs>
          <w:tab w:val="left" w:pos="993"/>
          <w:tab w:val="left" w:pos="1418"/>
        </w:tabs>
        <w:spacing w:after="0" w:line="240" w:lineRule="auto"/>
        <w:rPr>
          <w:b/>
          <w:sz w:val="24"/>
          <w:szCs w:val="24"/>
        </w:rPr>
      </w:pPr>
    </w:p>
    <w:p w:rsidR="00F367A3" w:rsidRDefault="00F367A3" w:rsidP="00F367A3">
      <w:pPr>
        <w:widowControl w:val="0"/>
        <w:tabs>
          <w:tab w:val="left" w:pos="993"/>
          <w:tab w:val="left" w:pos="1418"/>
        </w:tabs>
        <w:spacing w:after="0" w:line="240" w:lineRule="auto"/>
        <w:rPr>
          <w:rFonts w:ascii="Times New Roman" w:hAnsi="Times New Roman" w:cs="Times New Roman"/>
          <w:b/>
          <w:sz w:val="24"/>
          <w:szCs w:val="24"/>
        </w:rPr>
      </w:pPr>
    </w:p>
    <w:p w:rsidR="00F367A3" w:rsidRPr="0018522D" w:rsidRDefault="00F367A3" w:rsidP="00F367A3">
      <w:pPr>
        <w:widowControl w:val="0"/>
        <w:tabs>
          <w:tab w:val="left" w:pos="993"/>
          <w:tab w:val="left" w:pos="1418"/>
        </w:tabs>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3.2.1 Содержание</w:t>
      </w:r>
      <w:r>
        <w:rPr>
          <w:rFonts w:ascii="Times New Roman" w:hAnsi="Times New Roman" w:cs="Times New Roman"/>
          <w:b/>
          <w:sz w:val="24"/>
          <w:szCs w:val="24"/>
        </w:rPr>
        <w:t xml:space="preserve"> производственной</w:t>
      </w:r>
      <w:r w:rsidRPr="0018522D">
        <w:rPr>
          <w:rFonts w:ascii="Times New Roman" w:hAnsi="Times New Roman" w:cs="Times New Roman"/>
          <w:b/>
          <w:sz w:val="24"/>
          <w:szCs w:val="24"/>
        </w:rPr>
        <w:t xml:space="preserve"> практики по профессиональному модулю</w:t>
      </w:r>
    </w:p>
    <w:p w:rsidR="00F367A3" w:rsidRPr="0018522D" w:rsidRDefault="00F367A3" w:rsidP="00F367A3">
      <w:pPr>
        <w:spacing w:after="0" w:line="240" w:lineRule="auto"/>
        <w:rPr>
          <w:rFonts w:ascii="Times New Roman" w:hAnsi="Times New Roman" w:cs="Times New Roman"/>
          <w:b/>
          <w:sz w:val="24"/>
          <w:szCs w:val="24"/>
        </w:rPr>
      </w:pPr>
      <w:r w:rsidRPr="0018522D">
        <w:rPr>
          <w:rFonts w:ascii="Times New Roman" w:hAnsi="Times New Roman" w:cs="Times New Roman"/>
          <w:b/>
          <w:sz w:val="24"/>
          <w:szCs w:val="24"/>
        </w:rPr>
        <w:t xml:space="preserve">Количество часов: </w:t>
      </w:r>
      <w:r>
        <w:rPr>
          <w:rFonts w:ascii="Times New Roman" w:hAnsi="Times New Roman" w:cs="Times New Roman"/>
          <w:sz w:val="24"/>
          <w:szCs w:val="24"/>
        </w:rPr>
        <w:t>108</w:t>
      </w:r>
      <w:r w:rsidRPr="0018522D">
        <w:rPr>
          <w:rFonts w:ascii="Times New Roman" w:hAnsi="Times New Roman" w:cs="Times New Roman"/>
          <w:sz w:val="24"/>
          <w:szCs w:val="24"/>
        </w:rPr>
        <w:t xml:space="preserve"> часов</w:t>
      </w:r>
    </w:p>
    <w:p w:rsidR="00F367A3" w:rsidRPr="0018522D" w:rsidRDefault="00F367A3" w:rsidP="00F367A3">
      <w:pPr>
        <w:widowControl w:val="0"/>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Форма проведения:</w:t>
      </w:r>
      <w:r w:rsidRPr="0018522D">
        <w:rPr>
          <w:rFonts w:ascii="Times New Roman" w:eastAsia="Times New Roman" w:hAnsi="Times New Roman" w:cs="Times New Roman"/>
          <w:iCs/>
          <w:sz w:val="24"/>
          <w:szCs w:val="24"/>
        </w:rPr>
        <w:t>концентрированная</w:t>
      </w:r>
    </w:p>
    <w:p w:rsidR="00F367A3" w:rsidRPr="0018522D" w:rsidRDefault="00F367A3" w:rsidP="00F367A3">
      <w:pPr>
        <w:spacing w:after="0" w:line="240" w:lineRule="auto"/>
        <w:jc w:val="both"/>
        <w:rPr>
          <w:rFonts w:ascii="Times New Roman" w:eastAsia="Times New Roman" w:hAnsi="Times New Roman" w:cs="Times New Roman"/>
          <w:sz w:val="24"/>
          <w:szCs w:val="24"/>
        </w:rPr>
      </w:pPr>
      <w:r w:rsidRPr="0018522D">
        <w:rPr>
          <w:rFonts w:ascii="Times New Roman" w:eastAsia="Times New Roman" w:hAnsi="Times New Roman" w:cs="Times New Roman"/>
          <w:b/>
          <w:sz w:val="24"/>
          <w:szCs w:val="24"/>
        </w:rPr>
        <w:t xml:space="preserve">Отчетная документация: - </w:t>
      </w:r>
      <w:r w:rsidRPr="0018522D">
        <w:rPr>
          <w:rFonts w:ascii="Times New Roman" w:eastAsia="Times New Roman" w:hAnsi="Times New Roman" w:cs="Times New Roman"/>
          <w:sz w:val="24"/>
          <w:szCs w:val="24"/>
        </w:rPr>
        <w:t>отчет по практике</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дневник по производственной практике</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  характеристика </w:t>
      </w: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tbl>
      <w:tblPr>
        <w:tblW w:w="10915"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5716"/>
        <w:gridCol w:w="1372"/>
        <w:gridCol w:w="2693"/>
      </w:tblGrid>
      <w:tr w:rsidR="00F367A3" w:rsidRPr="00305D7E" w:rsidTr="00CB7CD2">
        <w:trPr>
          <w:trHeight w:val="756"/>
        </w:trPr>
        <w:tc>
          <w:tcPr>
            <w:tcW w:w="1134" w:type="dxa"/>
          </w:tcPr>
          <w:p w:rsidR="00F367A3" w:rsidRPr="00305D7E" w:rsidRDefault="00F367A3" w:rsidP="00CB7CD2">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Коды</w:t>
            </w:r>
          </w:p>
          <w:p w:rsidR="00F367A3" w:rsidRPr="00305D7E" w:rsidRDefault="00F367A3" w:rsidP="00CB7CD2">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ПК</w:t>
            </w:r>
          </w:p>
        </w:tc>
        <w:tc>
          <w:tcPr>
            <w:tcW w:w="7088" w:type="dxa"/>
            <w:gridSpan w:val="2"/>
          </w:tcPr>
          <w:p w:rsidR="00F367A3" w:rsidRPr="0047405E" w:rsidRDefault="00F367A3" w:rsidP="00CB7CD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работ</w:t>
            </w:r>
          </w:p>
        </w:tc>
        <w:tc>
          <w:tcPr>
            <w:tcW w:w="2693" w:type="dxa"/>
          </w:tcPr>
          <w:p w:rsidR="00F367A3" w:rsidRPr="00305D7E" w:rsidRDefault="00F367A3" w:rsidP="00CB7CD2">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Контроль и оценка </w:t>
            </w:r>
          </w:p>
          <w:p w:rsidR="00F367A3" w:rsidRPr="00305D7E" w:rsidRDefault="00F367A3" w:rsidP="00CB7CD2">
            <w:pPr>
              <w:spacing w:after="0" w:line="240" w:lineRule="auto"/>
              <w:jc w:val="center"/>
              <w:rPr>
                <w:rFonts w:ascii="Times New Roman" w:eastAsia="Times New Roman" w:hAnsi="Times New Roman" w:cs="Times New Roman"/>
                <w:b/>
                <w:sz w:val="24"/>
                <w:szCs w:val="24"/>
              </w:rPr>
            </w:pPr>
          </w:p>
        </w:tc>
      </w:tr>
      <w:tr w:rsidR="00F367A3" w:rsidRPr="00305D7E" w:rsidTr="00CB7CD2">
        <w:trPr>
          <w:trHeight w:val="1711"/>
        </w:trPr>
        <w:tc>
          <w:tcPr>
            <w:tcW w:w="1134" w:type="dxa"/>
          </w:tcPr>
          <w:p w:rsidR="00F367A3" w:rsidRPr="00AD0367" w:rsidRDefault="00F367A3" w:rsidP="00CB7CD2">
            <w:pPr>
              <w:widowControl w:val="0"/>
              <w:tabs>
                <w:tab w:val="left" w:pos="993"/>
                <w:tab w:val="left" w:pos="1418"/>
              </w:tabs>
              <w:spacing w:after="0" w:line="240" w:lineRule="auto"/>
              <w:jc w:val="center"/>
              <w:rPr>
                <w:rFonts w:ascii="Times New Roman" w:eastAsia="Times New Roman" w:hAnsi="Times New Roman" w:cs="Times New Roman"/>
                <w:b/>
                <w:bCs/>
                <w:sz w:val="24"/>
                <w:szCs w:val="24"/>
              </w:rPr>
            </w:pPr>
          </w:p>
          <w:p w:rsidR="00F367A3" w:rsidRPr="00AD0367"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Pr="00AD0367"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Pr="00AD0367"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Pr="00AD0367"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Pr="00AD0367"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Default="00F367A3" w:rsidP="00CB7CD2">
            <w:pPr>
              <w:widowControl w:val="0"/>
              <w:tabs>
                <w:tab w:val="left" w:pos="993"/>
                <w:tab w:val="left" w:pos="1418"/>
              </w:tabs>
              <w:spacing w:after="0" w:line="240" w:lineRule="auto"/>
              <w:rPr>
                <w:rFonts w:ascii="Times New Roman" w:eastAsia="Times New Roman" w:hAnsi="Times New Roman" w:cs="Times New Roman"/>
                <w:bCs/>
                <w:sz w:val="24"/>
                <w:szCs w:val="24"/>
              </w:rPr>
            </w:pPr>
          </w:p>
          <w:p w:rsidR="00F367A3" w:rsidRPr="00AD0367" w:rsidRDefault="00F367A3" w:rsidP="00CB7CD2">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4</w:t>
            </w:r>
            <w:r w:rsidRPr="00AD0367">
              <w:rPr>
                <w:rFonts w:ascii="Times New Roman" w:eastAsia="Times New Roman" w:hAnsi="Times New Roman" w:cs="Times New Roman"/>
                <w:bCs/>
                <w:sz w:val="24"/>
                <w:szCs w:val="24"/>
              </w:rPr>
              <w:t>.1</w:t>
            </w:r>
          </w:p>
          <w:p w:rsidR="00F367A3" w:rsidRPr="00AD0367" w:rsidRDefault="00F367A3" w:rsidP="00CB7CD2">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4</w:t>
            </w:r>
            <w:r w:rsidRPr="00AD0367">
              <w:rPr>
                <w:rFonts w:ascii="Times New Roman" w:eastAsia="Times New Roman" w:hAnsi="Times New Roman" w:cs="Times New Roman"/>
                <w:bCs/>
                <w:sz w:val="24"/>
                <w:szCs w:val="24"/>
              </w:rPr>
              <w:t>.2</w:t>
            </w:r>
          </w:p>
          <w:p w:rsidR="00F367A3" w:rsidRPr="00AD0367" w:rsidRDefault="00F367A3" w:rsidP="00CB7CD2">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4</w:t>
            </w:r>
            <w:r w:rsidRPr="00AD0367">
              <w:rPr>
                <w:rFonts w:ascii="Times New Roman" w:eastAsia="Times New Roman" w:hAnsi="Times New Roman" w:cs="Times New Roman"/>
                <w:bCs/>
                <w:sz w:val="24"/>
                <w:szCs w:val="24"/>
              </w:rPr>
              <w:t>.3</w:t>
            </w:r>
          </w:p>
          <w:p w:rsidR="00F367A3" w:rsidRPr="00AD0367" w:rsidRDefault="00F367A3" w:rsidP="00CB7CD2">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ПК 4.4</w:t>
            </w:r>
          </w:p>
          <w:p w:rsidR="00F367A3" w:rsidRPr="00AD0367" w:rsidRDefault="00F367A3" w:rsidP="00CB7CD2">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4.5</w:t>
            </w:r>
          </w:p>
          <w:p w:rsidR="00F367A3" w:rsidRPr="00AD0367" w:rsidRDefault="00F367A3" w:rsidP="00CB7CD2">
            <w:pPr>
              <w:widowControl w:val="0"/>
              <w:tabs>
                <w:tab w:val="left" w:pos="993"/>
                <w:tab w:val="left" w:pos="1418"/>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ПК 4.6</w:t>
            </w:r>
          </w:p>
          <w:p w:rsidR="00F367A3" w:rsidRPr="00AD0367" w:rsidRDefault="00F367A3" w:rsidP="00CB7CD2">
            <w:pPr>
              <w:widowControl w:val="0"/>
              <w:tabs>
                <w:tab w:val="left" w:pos="993"/>
                <w:tab w:val="left" w:pos="1418"/>
              </w:tabs>
              <w:spacing w:line="240" w:lineRule="auto"/>
              <w:rPr>
                <w:rFonts w:ascii="Times New Roman" w:eastAsia="Times New Roman" w:hAnsi="Times New Roman" w:cs="Times New Roman"/>
                <w:bCs/>
                <w:sz w:val="24"/>
                <w:szCs w:val="24"/>
              </w:rPr>
            </w:pPr>
          </w:p>
          <w:p w:rsidR="00F367A3" w:rsidRPr="00AD0367" w:rsidRDefault="00F367A3" w:rsidP="00CB7CD2">
            <w:pPr>
              <w:widowControl w:val="0"/>
              <w:tabs>
                <w:tab w:val="left" w:pos="993"/>
                <w:tab w:val="left" w:pos="1418"/>
              </w:tabs>
              <w:spacing w:after="0" w:line="240" w:lineRule="auto"/>
              <w:rPr>
                <w:rFonts w:ascii="Times New Roman" w:hAnsi="Times New Roman" w:cs="Times New Roman"/>
                <w:sz w:val="24"/>
                <w:szCs w:val="24"/>
              </w:rPr>
            </w:pPr>
          </w:p>
        </w:tc>
        <w:tc>
          <w:tcPr>
            <w:tcW w:w="5716" w:type="dxa"/>
            <w:tcBorders>
              <w:top w:val="nil"/>
              <w:right w:val="single" w:sz="4" w:space="0" w:color="auto"/>
            </w:tcBorders>
          </w:tcPr>
          <w:p w:rsidR="00F367A3" w:rsidRPr="008B5ADA" w:rsidRDefault="00F367A3" w:rsidP="00CB7CD2">
            <w:pPr>
              <w:pStyle w:val="ae"/>
              <w:spacing w:after="0"/>
              <w:ind w:left="0"/>
            </w:pPr>
            <w:r w:rsidRPr="008B5ADA">
              <w:lastRenderedPageBreak/>
              <w:t>Ознакомление с П.О.П</w:t>
            </w:r>
          </w:p>
          <w:p w:rsidR="00F367A3" w:rsidRPr="008B5ADA" w:rsidRDefault="00F367A3" w:rsidP="00CB7CD2">
            <w:pPr>
              <w:pStyle w:val="ae"/>
              <w:spacing w:after="0"/>
              <w:ind w:left="0"/>
            </w:pPr>
            <w:r w:rsidRPr="008B5ADA">
              <w:t>Инструктаж по технике безопасности на рабочем месте.</w:t>
            </w:r>
          </w:p>
          <w:p w:rsidR="00F367A3" w:rsidRPr="008B5ADA" w:rsidRDefault="00F367A3" w:rsidP="00CB7CD2">
            <w:pPr>
              <w:spacing w:after="0" w:line="240" w:lineRule="auto"/>
              <w:rPr>
                <w:rFonts w:ascii="Times New Roman" w:hAnsi="Times New Roman" w:cs="Times New Roman"/>
                <w:bCs/>
                <w:sz w:val="24"/>
                <w:szCs w:val="24"/>
              </w:rPr>
            </w:pPr>
            <w:r w:rsidRPr="008B5ADA">
              <w:rPr>
                <w:rFonts w:ascii="Times New Roman" w:hAnsi="Times New Roman" w:cs="Times New Roman"/>
                <w:bCs/>
                <w:sz w:val="24"/>
                <w:szCs w:val="24"/>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F367A3" w:rsidRPr="008B5ADA" w:rsidRDefault="00F367A3" w:rsidP="00CB7CD2">
            <w:pPr>
              <w:spacing w:after="0" w:line="240" w:lineRule="auto"/>
              <w:rPr>
                <w:rFonts w:ascii="Times New Roman" w:hAnsi="Times New Roman" w:cs="Times New Roman"/>
                <w:bCs/>
                <w:sz w:val="24"/>
                <w:szCs w:val="24"/>
              </w:rPr>
            </w:pPr>
            <w:r w:rsidRPr="008B5ADA">
              <w:rPr>
                <w:rFonts w:ascii="Times New Roman" w:hAnsi="Times New Roman" w:cs="Times New Roman"/>
                <w:bCs/>
                <w:sz w:val="24"/>
                <w:szCs w:val="24"/>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8B5ADA">
              <w:rPr>
                <w:rFonts w:ascii="Times New Roman" w:hAnsi="Times New Roman" w:cs="Times New Roman"/>
                <w:sz w:val="24"/>
                <w:szCs w:val="24"/>
              </w:rPr>
              <w:t xml:space="preserve"> пожаробезопасности, охраны труда).</w:t>
            </w:r>
          </w:p>
          <w:p w:rsidR="00F367A3" w:rsidRPr="008B5ADA" w:rsidRDefault="00F367A3" w:rsidP="00CB7CD2">
            <w:pPr>
              <w:spacing w:after="0" w:line="240" w:lineRule="auto"/>
              <w:rPr>
                <w:rFonts w:ascii="Times New Roman" w:hAnsi="Times New Roman" w:cs="Times New Roman"/>
                <w:bCs/>
                <w:sz w:val="24"/>
                <w:szCs w:val="24"/>
              </w:rPr>
            </w:pPr>
            <w:r w:rsidRPr="008B5ADA">
              <w:rPr>
                <w:rFonts w:ascii="Times New Roman" w:hAnsi="Times New Roman" w:cs="Times New Roman"/>
                <w:sz w:val="24"/>
                <w:szCs w:val="24"/>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F367A3" w:rsidRPr="008B5ADA" w:rsidRDefault="00F367A3" w:rsidP="00CB7CD2">
            <w:pPr>
              <w:spacing w:after="0" w:line="240" w:lineRule="auto"/>
              <w:rPr>
                <w:rFonts w:ascii="Times New Roman" w:hAnsi="Times New Roman" w:cs="Times New Roman"/>
                <w:sz w:val="24"/>
                <w:szCs w:val="24"/>
              </w:rPr>
            </w:pPr>
            <w:r w:rsidRPr="008B5ADA">
              <w:rPr>
                <w:rFonts w:ascii="Times New Roman" w:hAnsi="Times New Roman" w:cs="Times New Roman"/>
                <w:sz w:val="24"/>
                <w:szCs w:val="24"/>
              </w:rPr>
              <w:t xml:space="preserve">Выполнение задания (заказа) по приготовлению холодных и горячих десертов, напитков сложного ассортимента в соответствии заданием (заказом)  производственной программой кухни ресторана. </w:t>
            </w:r>
          </w:p>
          <w:p w:rsidR="00F367A3" w:rsidRPr="008B5ADA" w:rsidRDefault="00F367A3" w:rsidP="00CB7CD2">
            <w:pPr>
              <w:pStyle w:val="ae"/>
              <w:spacing w:after="0"/>
              <w:ind w:left="0"/>
            </w:pPr>
            <w:r w:rsidRPr="008B5ADA">
              <w:t xml:space="preserve">Подготовка к реализации (презентации) готовых </w:t>
            </w:r>
            <w:r w:rsidRPr="008B5ADA">
              <w:lastRenderedPageBreak/>
              <w:t>холодных и горячих десертов, напитков сложного ассортимента (</w:t>
            </w:r>
            <w:r w:rsidRPr="008B5ADA">
              <w:rPr>
                <w:rStyle w:val="FontStyle121"/>
              </w:rPr>
              <w:t xml:space="preserve">порционирования (комплектования), сервировки и творческого оформления </w:t>
            </w:r>
            <w:r w:rsidRPr="008B5ADA">
              <w:t>холодных и горячих десертов, напитков сложного ассортимента</w:t>
            </w:r>
            <w:r w:rsidRPr="008B5ADA">
              <w:rPr>
                <w:rStyle w:val="FontStyle121"/>
              </w:rPr>
              <w:t xml:space="preserve"> для подачи) с учетом соблюдения выхода порций, рационального использования ресурсов, соблюдения требований по безопасности готовой продукции.Упаковка готовых </w:t>
            </w:r>
            <w:r w:rsidRPr="008B5ADA">
              <w:t>холодных и горячих десертов, напитков сложного ассортимента</w:t>
            </w:r>
            <w:r w:rsidRPr="008B5ADA">
              <w:rPr>
                <w:rStyle w:val="FontStyle121"/>
              </w:rPr>
              <w:t xml:space="preserve"> на вынос и для транспортирования. </w:t>
            </w:r>
          </w:p>
          <w:p w:rsidR="00F367A3" w:rsidRDefault="00F367A3" w:rsidP="00CB7CD2">
            <w:pPr>
              <w:pStyle w:val="ae"/>
              <w:spacing w:after="0"/>
              <w:ind w:left="0"/>
            </w:pPr>
            <w:r>
              <w:t>1.Приготовление отделочных полуфабрикатов для оформления десертов (украшения из шоколада, карамели)</w:t>
            </w:r>
          </w:p>
          <w:p w:rsidR="00F367A3" w:rsidRDefault="00F367A3" w:rsidP="00CB7CD2">
            <w:pPr>
              <w:pStyle w:val="ae"/>
              <w:spacing w:after="0"/>
              <w:ind w:left="0"/>
            </w:pPr>
            <w:r>
              <w:t>2. Приготовление отделочных полуфабрикатов для оформления десертов (глазури, кремы).</w:t>
            </w:r>
          </w:p>
          <w:p w:rsidR="00F367A3" w:rsidRPr="008B5ADA" w:rsidRDefault="00F367A3" w:rsidP="00CB7CD2">
            <w:pPr>
              <w:pStyle w:val="ae"/>
              <w:spacing w:after="0"/>
              <w:ind w:left="0"/>
            </w:pPr>
            <w:r>
              <w:t>3. Приготовление отделочных полуфабрикатов для оформления десертов (меренги, рисовальные массы).</w:t>
            </w:r>
          </w:p>
          <w:p w:rsidR="00F367A3" w:rsidRPr="00EC1555"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Pr="00EC1555">
              <w:rPr>
                <w:rFonts w:ascii="Times New Roman" w:eastAsia="Calibri" w:hAnsi="Times New Roman" w:cs="Times New Roman"/>
                <w:bCs/>
                <w:sz w:val="24"/>
                <w:szCs w:val="24"/>
              </w:rPr>
              <w:t>.Приготовление сложных холодных десертов (муссов, суфле, парфе).</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5</w:t>
            </w:r>
            <w:r w:rsidRPr="00EC1555">
              <w:rPr>
                <w:rFonts w:ascii="Times New Roman" w:eastAsia="Calibri" w:hAnsi="Times New Roman" w:cs="Times New Roman"/>
                <w:bCs/>
                <w:sz w:val="24"/>
                <w:szCs w:val="24"/>
              </w:rPr>
              <w:t>.Приготовление сложных холодных десертов (ледяных са</w:t>
            </w:r>
            <w:r>
              <w:rPr>
                <w:rFonts w:ascii="Times New Roman" w:eastAsia="Calibri" w:hAnsi="Times New Roman" w:cs="Times New Roman"/>
                <w:bCs/>
                <w:sz w:val="24"/>
                <w:szCs w:val="24"/>
              </w:rPr>
              <w:t>латов с соусом, крема карамели</w:t>
            </w:r>
            <w:r w:rsidRPr="00EC1555">
              <w:rPr>
                <w:rFonts w:ascii="Times New Roman" w:eastAsia="Calibri" w:hAnsi="Times New Roman" w:cs="Times New Roman"/>
                <w:bCs/>
                <w:sz w:val="24"/>
                <w:szCs w:val="24"/>
              </w:rPr>
              <w:t>).</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6.</w:t>
            </w:r>
            <w:r w:rsidRPr="00EC1555">
              <w:rPr>
                <w:rFonts w:ascii="Times New Roman" w:eastAsia="Calibri" w:hAnsi="Times New Roman" w:cs="Times New Roman"/>
                <w:bCs/>
                <w:sz w:val="24"/>
                <w:szCs w:val="24"/>
              </w:rPr>
              <w:t xml:space="preserve"> Приготовл</w:t>
            </w:r>
            <w:r>
              <w:rPr>
                <w:rFonts w:ascii="Times New Roman" w:eastAsia="Calibri" w:hAnsi="Times New Roman" w:cs="Times New Roman"/>
                <w:bCs/>
                <w:sz w:val="24"/>
                <w:szCs w:val="24"/>
              </w:rPr>
              <w:t>ение сложных холодных десертов(</w:t>
            </w:r>
            <w:r w:rsidRPr="00EC1555">
              <w:rPr>
                <w:rFonts w:ascii="Times New Roman" w:eastAsia="Calibri" w:hAnsi="Times New Roman" w:cs="Times New Roman"/>
                <w:bCs/>
                <w:sz w:val="24"/>
                <w:szCs w:val="24"/>
              </w:rPr>
              <w:t>кофейного террина, ягодного террина).</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7</w:t>
            </w:r>
            <w:r w:rsidRPr="00EC1555">
              <w:rPr>
                <w:rFonts w:ascii="Times New Roman" w:eastAsia="Calibri" w:hAnsi="Times New Roman" w:cs="Times New Roman"/>
                <w:bCs/>
                <w:sz w:val="24"/>
                <w:szCs w:val="24"/>
              </w:rPr>
              <w:t>. Приготовление сложных хо</w:t>
            </w:r>
            <w:r>
              <w:rPr>
                <w:rFonts w:ascii="Times New Roman" w:eastAsia="Calibri" w:hAnsi="Times New Roman" w:cs="Times New Roman"/>
                <w:bCs/>
                <w:sz w:val="24"/>
                <w:szCs w:val="24"/>
              </w:rPr>
              <w:t>лодных десертов (щербетов, пая</w:t>
            </w:r>
            <w:r w:rsidRPr="00EC1555">
              <w:rPr>
                <w:rFonts w:ascii="Times New Roman" w:eastAsia="Calibri" w:hAnsi="Times New Roman" w:cs="Times New Roman"/>
                <w:bCs/>
                <w:sz w:val="24"/>
                <w:szCs w:val="24"/>
              </w:rPr>
              <w:t>).</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8.</w:t>
            </w:r>
            <w:r w:rsidRPr="00EC1555">
              <w:rPr>
                <w:rFonts w:ascii="Times New Roman" w:eastAsia="Calibri" w:hAnsi="Times New Roman" w:cs="Times New Roman"/>
                <w:bCs/>
                <w:sz w:val="24"/>
                <w:szCs w:val="24"/>
              </w:rPr>
              <w:t xml:space="preserve"> Приготовлени</w:t>
            </w:r>
            <w:r>
              <w:rPr>
                <w:rFonts w:ascii="Times New Roman" w:eastAsia="Calibri" w:hAnsi="Times New Roman" w:cs="Times New Roman"/>
                <w:bCs/>
                <w:sz w:val="24"/>
                <w:szCs w:val="24"/>
              </w:rPr>
              <w:t>е сложных холодных десертов (</w:t>
            </w:r>
            <w:r w:rsidRPr="00EC1555">
              <w:rPr>
                <w:rFonts w:ascii="Times New Roman" w:eastAsia="Calibri" w:hAnsi="Times New Roman" w:cs="Times New Roman"/>
                <w:bCs/>
                <w:sz w:val="24"/>
                <w:szCs w:val="24"/>
              </w:rPr>
              <w:t>тирамиссу, чизкейка).</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9.</w:t>
            </w:r>
            <w:r w:rsidRPr="00EC1555">
              <w:rPr>
                <w:rFonts w:ascii="Times New Roman" w:eastAsia="Calibri" w:hAnsi="Times New Roman" w:cs="Times New Roman"/>
                <w:bCs/>
                <w:sz w:val="24"/>
                <w:szCs w:val="24"/>
              </w:rPr>
              <w:t xml:space="preserve"> Приготовление сложных холодных десертов</w:t>
            </w:r>
            <w:r>
              <w:rPr>
                <w:rFonts w:ascii="Times New Roman" w:eastAsia="Calibri" w:hAnsi="Times New Roman" w:cs="Times New Roman"/>
                <w:bCs/>
                <w:sz w:val="24"/>
                <w:szCs w:val="24"/>
              </w:rPr>
              <w:t xml:space="preserve"> с творогом.</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10.</w:t>
            </w:r>
            <w:r w:rsidRPr="00EC1555">
              <w:rPr>
                <w:rFonts w:ascii="Times New Roman" w:eastAsia="Calibri" w:hAnsi="Times New Roman" w:cs="Times New Roman"/>
                <w:bCs/>
                <w:sz w:val="24"/>
                <w:szCs w:val="24"/>
              </w:rPr>
              <w:t xml:space="preserve"> Приготовление сложных холодных десертов</w:t>
            </w:r>
            <w:r>
              <w:rPr>
                <w:rFonts w:ascii="Times New Roman" w:eastAsia="Calibri" w:hAnsi="Times New Roman" w:cs="Times New Roman"/>
                <w:bCs/>
                <w:sz w:val="24"/>
                <w:szCs w:val="24"/>
              </w:rPr>
              <w:t xml:space="preserve"> с сыром</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11. </w:t>
            </w:r>
            <w:r w:rsidRPr="00EC1555">
              <w:rPr>
                <w:rFonts w:ascii="Times New Roman" w:eastAsia="Calibri" w:hAnsi="Times New Roman" w:cs="Times New Roman"/>
                <w:bCs/>
                <w:sz w:val="24"/>
                <w:szCs w:val="24"/>
              </w:rPr>
              <w:t>Приготовление сложных холодных десертов</w:t>
            </w:r>
            <w:r>
              <w:rPr>
                <w:rFonts w:ascii="Times New Roman" w:eastAsia="Calibri" w:hAnsi="Times New Roman" w:cs="Times New Roman"/>
                <w:bCs/>
                <w:sz w:val="24"/>
                <w:szCs w:val="24"/>
              </w:rPr>
              <w:t xml:space="preserve"> с тестовыми полуфабрикатами.</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12</w:t>
            </w:r>
            <w:r w:rsidRPr="00EC1555">
              <w:rPr>
                <w:rFonts w:ascii="Times New Roman" w:eastAsia="Calibri" w:hAnsi="Times New Roman" w:cs="Times New Roman"/>
                <w:bCs/>
                <w:sz w:val="24"/>
                <w:szCs w:val="24"/>
              </w:rPr>
              <w:t>. Приготовление сложных горячих д</w:t>
            </w:r>
            <w:r>
              <w:rPr>
                <w:rFonts w:ascii="Times New Roman" w:eastAsia="Calibri" w:hAnsi="Times New Roman" w:cs="Times New Roman"/>
                <w:bCs/>
                <w:sz w:val="24"/>
                <w:szCs w:val="24"/>
              </w:rPr>
              <w:t>есертов (суфле, пудингов).</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13.</w:t>
            </w:r>
            <w:r w:rsidRPr="00EC1555">
              <w:rPr>
                <w:rFonts w:ascii="Times New Roman" w:eastAsia="Calibri" w:hAnsi="Times New Roman" w:cs="Times New Roman"/>
                <w:bCs/>
                <w:sz w:val="24"/>
                <w:szCs w:val="24"/>
              </w:rPr>
              <w:t>Приготовление сложных горячих д</w:t>
            </w:r>
            <w:r>
              <w:rPr>
                <w:rFonts w:ascii="Times New Roman" w:eastAsia="Calibri" w:hAnsi="Times New Roman" w:cs="Times New Roman"/>
                <w:bCs/>
                <w:sz w:val="24"/>
                <w:szCs w:val="24"/>
              </w:rPr>
              <w:t>есертов (кексов; шоколадно-орехового пудинга).</w:t>
            </w:r>
          </w:p>
          <w:p w:rsidR="00F367A3" w:rsidRPr="00EC1555"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14.</w:t>
            </w:r>
            <w:r w:rsidRPr="00EC1555">
              <w:rPr>
                <w:rFonts w:ascii="Times New Roman" w:eastAsia="Calibri" w:hAnsi="Times New Roman" w:cs="Times New Roman"/>
                <w:bCs/>
                <w:sz w:val="24"/>
                <w:szCs w:val="24"/>
              </w:rPr>
              <w:t>Приготовление сложных горячих д</w:t>
            </w:r>
            <w:r>
              <w:rPr>
                <w:rFonts w:ascii="Times New Roman" w:eastAsia="Calibri" w:hAnsi="Times New Roman" w:cs="Times New Roman"/>
                <w:bCs/>
                <w:sz w:val="24"/>
                <w:szCs w:val="24"/>
              </w:rPr>
              <w:t>есертов (изделий из яблок).</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15</w:t>
            </w:r>
            <w:r w:rsidRPr="00EC1555">
              <w:rPr>
                <w:rFonts w:ascii="Times New Roman" w:eastAsia="Calibri" w:hAnsi="Times New Roman" w:cs="Times New Roman"/>
                <w:bCs/>
                <w:sz w:val="24"/>
                <w:szCs w:val="24"/>
              </w:rPr>
              <w:t>. Приготовление сложных горячих десертов (каши Гурьевск</w:t>
            </w:r>
            <w:r>
              <w:rPr>
                <w:rFonts w:ascii="Times New Roman" w:eastAsia="Calibri" w:hAnsi="Times New Roman" w:cs="Times New Roman"/>
                <w:bCs/>
                <w:sz w:val="24"/>
                <w:szCs w:val="24"/>
              </w:rPr>
              <w:t>ой, воздушного пирога из яблок).</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16.</w:t>
            </w:r>
            <w:r w:rsidRPr="00EC1555">
              <w:rPr>
                <w:rFonts w:ascii="Times New Roman" w:eastAsia="Calibri" w:hAnsi="Times New Roman" w:cs="Times New Roman"/>
                <w:bCs/>
                <w:sz w:val="24"/>
                <w:szCs w:val="24"/>
              </w:rPr>
              <w:t>Приготовление  горячих десертов (</w:t>
            </w:r>
            <w:r>
              <w:rPr>
                <w:rFonts w:ascii="Times New Roman" w:eastAsia="Calibri" w:hAnsi="Times New Roman" w:cs="Times New Roman"/>
                <w:bCs/>
                <w:sz w:val="24"/>
                <w:szCs w:val="24"/>
              </w:rPr>
              <w:t>блинчик с начинкой; капкейки</w:t>
            </w:r>
            <w:r w:rsidRPr="00EC1555">
              <w:rPr>
                <w:rFonts w:ascii="Times New Roman" w:eastAsia="Calibri" w:hAnsi="Times New Roman" w:cs="Times New Roman"/>
                <w:bCs/>
                <w:sz w:val="24"/>
                <w:szCs w:val="24"/>
              </w:rPr>
              <w:t>).</w:t>
            </w:r>
          </w:p>
          <w:p w:rsidR="00F367A3" w:rsidRPr="00EC1555"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17.</w:t>
            </w:r>
            <w:r w:rsidRPr="00EC1555">
              <w:rPr>
                <w:rFonts w:ascii="Times New Roman" w:eastAsia="Calibri" w:hAnsi="Times New Roman" w:cs="Times New Roman"/>
                <w:bCs/>
                <w:sz w:val="24"/>
                <w:szCs w:val="24"/>
              </w:rPr>
              <w:t>Приготовление гор</w:t>
            </w:r>
            <w:r>
              <w:rPr>
                <w:rFonts w:ascii="Times New Roman" w:eastAsia="Calibri" w:hAnsi="Times New Roman" w:cs="Times New Roman"/>
                <w:bCs/>
                <w:sz w:val="24"/>
                <w:szCs w:val="24"/>
              </w:rPr>
              <w:t>ячих напитков</w:t>
            </w:r>
          </w:p>
          <w:p w:rsidR="00F367A3" w:rsidRDefault="00F367A3" w:rsidP="00CB7CD2">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18. Приготовление холодных напитков.</w:t>
            </w:r>
          </w:p>
          <w:p w:rsidR="00F367A3" w:rsidRDefault="00F367A3" w:rsidP="00CB7CD2">
            <w:pPr>
              <w:spacing w:after="0" w:line="240" w:lineRule="auto"/>
              <w:rPr>
                <w:rFonts w:ascii="Times New Roman" w:eastAsia="Calibri" w:hAnsi="Times New Roman" w:cs="Times New Roman"/>
                <w:bCs/>
                <w:sz w:val="24"/>
                <w:szCs w:val="24"/>
              </w:rPr>
            </w:pPr>
          </w:p>
          <w:p w:rsidR="00F367A3" w:rsidRPr="00062EA3" w:rsidRDefault="00F367A3" w:rsidP="00CB7CD2">
            <w:pPr>
              <w:spacing w:after="0" w:line="240" w:lineRule="auto"/>
              <w:rPr>
                <w:rFonts w:ascii="Times New Roman" w:hAnsi="Times New Roman" w:cs="Times New Roman"/>
                <w:sz w:val="24"/>
                <w:szCs w:val="24"/>
              </w:rPr>
            </w:pPr>
            <w:r w:rsidRPr="008B5ADA">
              <w:rPr>
                <w:rFonts w:ascii="Times New Roman" w:hAnsi="Times New Roman" w:cs="Times New Roman"/>
                <w:sz w:val="24"/>
                <w:szCs w:val="24"/>
              </w:rPr>
              <w:t>Подготовка к реализации (презентации) готовых холодных и горячих десертов, напитков сложного ассортимента (</w:t>
            </w:r>
            <w:r w:rsidRPr="008B5ADA">
              <w:rPr>
                <w:rStyle w:val="FontStyle121"/>
              </w:rPr>
              <w:t xml:space="preserve">порционирования (комплектования), сервировки и творческого оформления </w:t>
            </w:r>
            <w:r w:rsidRPr="008B5ADA">
              <w:rPr>
                <w:rFonts w:ascii="Times New Roman" w:hAnsi="Times New Roman" w:cs="Times New Roman"/>
                <w:sz w:val="24"/>
                <w:szCs w:val="24"/>
              </w:rPr>
              <w:t>холодных и горячих десертов, напитков сложного ассортимента</w:t>
            </w:r>
            <w:r w:rsidRPr="008B5ADA">
              <w:rPr>
                <w:rStyle w:val="FontStyle121"/>
              </w:rPr>
              <w:t xml:space="preserve"> для подачи) с учетом соблюдения выхода порций, </w:t>
            </w:r>
            <w:r w:rsidRPr="008B5ADA">
              <w:rPr>
                <w:rStyle w:val="FontStyle121"/>
              </w:rPr>
              <w:lastRenderedPageBreak/>
              <w:t xml:space="preserve">рационального использования ресурсов, соблюдения требований по безопасности готовой продукции.Упаковка готовых </w:t>
            </w:r>
            <w:r w:rsidRPr="008B5ADA">
              <w:rPr>
                <w:rFonts w:ascii="Times New Roman" w:hAnsi="Times New Roman" w:cs="Times New Roman"/>
                <w:sz w:val="24"/>
                <w:szCs w:val="24"/>
              </w:rPr>
              <w:t>холодных и горячих десертов, напитков сложного ассортимента</w:t>
            </w:r>
            <w:r w:rsidRPr="008B5ADA">
              <w:rPr>
                <w:rStyle w:val="FontStyle121"/>
              </w:rPr>
              <w:t xml:space="preserve"> на вынос и для транспортирования.</w:t>
            </w:r>
          </w:p>
        </w:tc>
        <w:tc>
          <w:tcPr>
            <w:tcW w:w="1372" w:type="dxa"/>
            <w:tcBorders>
              <w:top w:val="nil"/>
              <w:left w:val="single" w:sz="4" w:space="0" w:color="auto"/>
            </w:tcBorders>
          </w:tcPr>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r>
              <w:rPr>
                <w:rFonts w:eastAsia="Calibri"/>
              </w:rPr>
              <w:t>Общие</w:t>
            </w:r>
          </w:p>
          <w:p w:rsidR="00F367A3" w:rsidRDefault="00F367A3" w:rsidP="00CB7CD2">
            <w:pPr>
              <w:pStyle w:val="23"/>
              <w:widowControl w:val="0"/>
              <w:ind w:left="0" w:firstLine="0"/>
              <w:jc w:val="center"/>
              <w:rPr>
                <w:rFonts w:eastAsia="Calibri"/>
              </w:rPr>
            </w:pPr>
            <w:r>
              <w:rPr>
                <w:rFonts w:eastAsia="Calibri"/>
              </w:rPr>
              <w:t>для всех тем</w:t>
            </w: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r>
              <w:rPr>
                <w:rFonts w:eastAsia="Calibri"/>
              </w:rPr>
              <w:t>Конкретизированные темы</w:t>
            </w: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spacing w:after="0" w:line="240" w:lineRule="auto"/>
              <w:jc w:val="center"/>
              <w:rPr>
                <w:rFonts w:ascii="Times New Roman" w:eastAsia="Calibri" w:hAnsi="Times New Roman" w:cs="Times New Roman"/>
                <w:sz w:val="24"/>
                <w:szCs w:val="24"/>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p>
          <w:p w:rsidR="00F367A3" w:rsidRDefault="00F367A3" w:rsidP="00CB7CD2">
            <w:pPr>
              <w:pStyle w:val="23"/>
              <w:widowControl w:val="0"/>
              <w:ind w:left="0" w:firstLine="0"/>
              <w:jc w:val="center"/>
              <w:rPr>
                <w:rFonts w:eastAsia="Calibri"/>
              </w:rPr>
            </w:pPr>
            <w:r>
              <w:rPr>
                <w:rFonts w:eastAsia="Calibri"/>
              </w:rPr>
              <w:t>Общие</w:t>
            </w:r>
          </w:p>
          <w:p w:rsidR="00F367A3" w:rsidRDefault="00F367A3" w:rsidP="00CB7CD2">
            <w:pPr>
              <w:pStyle w:val="23"/>
              <w:widowControl w:val="0"/>
              <w:ind w:left="0" w:firstLine="0"/>
              <w:jc w:val="center"/>
              <w:rPr>
                <w:rFonts w:eastAsia="Calibri"/>
              </w:rPr>
            </w:pPr>
            <w:r>
              <w:rPr>
                <w:rFonts w:eastAsia="Calibri"/>
              </w:rPr>
              <w:t>для всех тем</w:t>
            </w:r>
          </w:p>
          <w:p w:rsidR="00F367A3" w:rsidRPr="00305D7E" w:rsidRDefault="00F367A3" w:rsidP="00CB7CD2">
            <w:pPr>
              <w:spacing w:after="0" w:line="240" w:lineRule="auto"/>
              <w:jc w:val="center"/>
              <w:rPr>
                <w:rFonts w:ascii="Times New Roman" w:eastAsia="Calibri" w:hAnsi="Times New Roman" w:cs="Times New Roman"/>
                <w:sz w:val="24"/>
                <w:szCs w:val="24"/>
              </w:rPr>
            </w:pPr>
          </w:p>
        </w:tc>
        <w:tc>
          <w:tcPr>
            <w:tcW w:w="2693" w:type="dxa"/>
            <w:tcBorders>
              <w:top w:val="nil"/>
            </w:tcBorders>
          </w:tcPr>
          <w:p w:rsidR="00F367A3" w:rsidRPr="00305D7E" w:rsidRDefault="00F367A3" w:rsidP="00CB7CD2">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lastRenderedPageBreak/>
              <w:t>Текущий контроль в процессе практики.</w:t>
            </w:r>
          </w:p>
          <w:p w:rsidR="00F367A3" w:rsidRPr="00305D7E" w:rsidRDefault="00F367A3" w:rsidP="00CB7CD2">
            <w:pPr>
              <w:spacing w:after="0" w:line="240" w:lineRule="auto"/>
              <w:rPr>
                <w:rFonts w:ascii="Times New Roman" w:eastAsia="Calibri" w:hAnsi="Times New Roman" w:cs="Times New Roman"/>
                <w:bCs/>
                <w:sz w:val="24"/>
                <w:szCs w:val="24"/>
              </w:rPr>
            </w:pPr>
            <w:r w:rsidRPr="00305D7E">
              <w:rPr>
                <w:rFonts w:ascii="Times New Roman" w:eastAsia="Times New Roman" w:hAnsi="Times New Roman" w:cs="Times New Roman"/>
                <w:sz w:val="24"/>
                <w:szCs w:val="24"/>
              </w:rPr>
              <w:t>Проверка и оценка сдачи отчетной документации</w:t>
            </w:r>
          </w:p>
          <w:p w:rsidR="00F367A3" w:rsidRPr="00305D7E" w:rsidRDefault="00F367A3" w:rsidP="00CB7CD2">
            <w:pPr>
              <w:spacing w:after="0" w:line="240" w:lineRule="auto"/>
              <w:rPr>
                <w:rFonts w:ascii="Times New Roman" w:eastAsia="Calibri" w:hAnsi="Times New Roman" w:cs="Times New Roman"/>
                <w:bCs/>
                <w:sz w:val="24"/>
                <w:szCs w:val="24"/>
              </w:rPr>
            </w:pPr>
            <w:r w:rsidRPr="00305D7E">
              <w:rPr>
                <w:rFonts w:ascii="Times New Roman" w:eastAsia="Calibri" w:hAnsi="Times New Roman" w:cs="Times New Roman"/>
                <w:bCs/>
                <w:sz w:val="24"/>
                <w:szCs w:val="24"/>
              </w:rPr>
              <w:t>Оценка выполнение практических работ</w:t>
            </w:r>
          </w:p>
        </w:tc>
      </w:tr>
    </w:tbl>
    <w:p w:rsidR="00F367A3" w:rsidRPr="00305D7E" w:rsidRDefault="00F367A3" w:rsidP="00F367A3">
      <w:pPr>
        <w:spacing w:after="0" w:line="240" w:lineRule="auto"/>
        <w:jc w:val="both"/>
        <w:rPr>
          <w:rFonts w:ascii="Times New Roman" w:eastAsia="Times New Roman" w:hAnsi="Times New Roman" w:cs="Times New Roman"/>
          <w:b/>
          <w:caps/>
          <w:sz w:val="24"/>
          <w:szCs w:val="24"/>
        </w:rPr>
      </w:pPr>
    </w:p>
    <w:p w:rsidR="00F367A3" w:rsidRPr="0047405E" w:rsidRDefault="00F367A3" w:rsidP="00F367A3">
      <w:pPr>
        <w:pStyle w:val="ae"/>
        <w:numPr>
          <w:ilvl w:val="0"/>
          <w:numId w:val="8"/>
        </w:numPr>
        <w:spacing w:after="0"/>
        <w:contextualSpacing/>
        <w:rPr>
          <w:b/>
          <w:caps/>
        </w:rPr>
      </w:pPr>
      <w:r w:rsidRPr="0047405E">
        <w:rPr>
          <w:b/>
          <w:caps/>
        </w:rPr>
        <w:t>условия реализации программы производственной практики.</w:t>
      </w:r>
    </w:p>
    <w:p w:rsidR="00F367A3" w:rsidRPr="00305D7E" w:rsidRDefault="00F367A3" w:rsidP="00F367A3">
      <w:pPr>
        <w:pStyle w:val="ae"/>
        <w:spacing w:after="0"/>
        <w:ind w:left="360"/>
        <w:rPr>
          <w:b/>
          <w:color w:val="000000"/>
        </w:rPr>
      </w:pPr>
    </w:p>
    <w:p w:rsidR="00F367A3" w:rsidRPr="00305D7E" w:rsidRDefault="00F367A3" w:rsidP="00F367A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305D7E">
        <w:rPr>
          <w:rFonts w:ascii="Times New Roman" w:eastAsia="Times New Roman" w:hAnsi="Times New Roman" w:cs="Times New Roman"/>
          <w:b/>
          <w:bCs/>
          <w:sz w:val="24"/>
          <w:szCs w:val="24"/>
        </w:rPr>
        <w:t xml:space="preserve">4.1. </w:t>
      </w:r>
      <w:r w:rsidRPr="00305D7E">
        <w:rPr>
          <w:rFonts w:ascii="Times New Roman" w:eastAsia="Times New Roman" w:hAnsi="Times New Roman" w:cs="Times New Roman"/>
          <w:b/>
          <w:sz w:val="24"/>
          <w:szCs w:val="24"/>
        </w:rPr>
        <w:t>Требования к минимальному материально-техническому обеспечению производственной  практики.</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оборудованных современными оборудованием и техническими средствами, рабочих мест;</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организации рабочего места с учетом использования современных информационных технологий </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комплект нормативно-технической документации (ГОСТ, ОСТ, ТУ, СанПиН), а также комплект бланков сопроводительных документов и калькуляционных карт, форм отчетности.</w:t>
      </w:r>
    </w:p>
    <w:p w:rsidR="00F367A3" w:rsidRDefault="00F367A3" w:rsidP="00F367A3">
      <w:pPr>
        <w:spacing w:after="0" w:line="240" w:lineRule="auto"/>
        <w:rPr>
          <w:rFonts w:ascii="Times New Roman" w:eastAsia="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должна проводиться в организациях, направление деятельности которых соответствует профилю подготовки обучающихся по специальности </w:t>
      </w:r>
      <w:r w:rsidRPr="005628C7">
        <w:rPr>
          <w:rFonts w:ascii="Times New Roman" w:hAnsi="Times New Roman" w:cs="Times New Roman"/>
          <w:sz w:val="24"/>
          <w:szCs w:val="24"/>
        </w:rPr>
        <w:t>43.02.15 Поварское и кондитерское дело</w:t>
      </w:r>
      <w:r>
        <w:rPr>
          <w:rFonts w:ascii="Times New Roman" w:hAnsi="Times New Roman" w:cs="Times New Roman"/>
          <w:sz w:val="24"/>
          <w:szCs w:val="24"/>
        </w:rPr>
        <w:t>.</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соответствии с профессиональными модулями по данной профессии. Материально-техническая база организаций должна соответствовать действующим санитарным и противопожарным нормам.</w:t>
      </w:r>
    </w:p>
    <w:p w:rsidR="00F367A3" w:rsidRPr="00EE7DCE" w:rsidRDefault="00F367A3" w:rsidP="00F367A3">
      <w:pPr>
        <w:spacing w:after="0" w:line="240" w:lineRule="auto"/>
        <w:rPr>
          <w:rFonts w:ascii="Times New Roman" w:hAnsi="Times New Roman" w:cs="Times New Roman"/>
          <w:b/>
          <w:sz w:val="24"/>
          <w:szCs w:val="24"/>
        </w:rPr>
      </w:pPr>
      <w:r w:rsidRPr="00EE7DCE">
        <w:rPr>
          <w:rFonts w:ascii="Times New Roman" w:hAnsi="Times New Roman" w:cs="Times New Roman"/>
          <w:b/>
          <w:sz w:val="24"/>
          <w:szCs w:val="24"/>
        </w:rPr>
        <w:t xml:space="preserve">      Требов</w:t>
      </w:r>
      <w:r>
        <w:rPr>
          <w:rFonts w:ascii="Times New Roman" w:hAnsi="Times New Roman" w:cs="Times New Roman"/>
          <w:b/>
          <w:sz w:val="24"/>
          <w:szCs w:val="24"/>
        </w:rPr>
        <w:t>ания к организации и проведению</w:t>
      </w:r>
      <w:r w:rsidRPr="00EE7DCE">
        <w:rPr>
          <w:rFonts w:ascii="Times New Roman" w:hAnsi="Times New Roman" w:cs="Times New Roman"/>
          <w:b/>
          <w:sz w:val="24"/>
          <w:szCs w:val="24"/>
        </w:rPr>
        <w:t xml:space="preserve"> производственной практики</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Реализация рабочей программы производственной практики предполагает наличие:</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договоров с предприятиями общественного питания о предоставление рабочих мест при прохождении производственной практики; </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-закрепление наставника (ов) от предприятия общественного питания при прохождении обучающимися производственной практики.</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Обязательным условием допуска к производственной практике является освоение умений и знаний, приобретение практического опыта во время прохождения учебной практики в рамках профессиональных модулей и учебных  дисциплин. </w:t>
      </w:r>
    </w:p>
    <w:p w:rsidR="00F367A3" w:rsidRPr="00EE7DCE" w:rsidRDefault="00F367A3" w:rsidP="00F367A3">
      <w:pPr>
        <w:spacing w:after="0" w:line="240" w:lineRule="auto"/>
        <w:rPr>
          <w:rFonts w:ascii="Times New Roman" w:hAnsi="Times New Roman" w:cs="Times New Roman"/>
          <w:sz w:val="24"/>
          <w:szCs w:val="24"/>
        </w:rPr>
      </w:pPr>
      <w:r w:rsidRPr="00EE7DCE">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общественного питания.</w:t>
      </w:r>
    </w:p>
    <w:p w:rsidR="00F367A3" w:rsidRPr="0047405E" w:rsidRDefault="00F367A3" w:rsidP="00F367A3">
      <w:pPr>
        <w:tabs>
          <w:tab w:val="left" w:pos="2311"/>
        </w:tabs>
        <w:spacing w:after="0" w:line="240" w:lineRule="auto"/>
      </w:pPr>
      <w:r>
        <w:tab/>
      </w:r>
    </w:p>
    <w:p w:rsidR="00F367A3" w:rsidRPr="00305D7E" w:rsidRDefault="00F367A3" w:rsidP="00F367A3">
      <w:pPr>
        <w:spacing w:after="0" w:line="240" w:lineRule="auto"/>
        <w:rPr>
          <w:rFonts w:ascii="Times New Roman" w:eastAsia="Times New Roman" w:hAnsi="Times New Roman" w:cs="Times New Roman"/>
          <w:b/>
          <w:bCs/>
          <w:sz w:val="24"/>
          <w:szCs w:val="24"/>
        </w:rPr>
      </w:pPr>
      <w:r w:rsidRPr="00305D7E">
        <w:rPr>
          <w:rFonts w:ascii="Times New Roman" w:eastAsia="Times New Roman" w:hAnsi="Times New Roman" w:cs="Times New Roman"/>
          <w:b/>
          <w:sz w:val="24"/>
          <w:szCs w:val="24"/>
        </w:rPr>
        <w:t xml:space="preserve">4.2. Информационное обеспечение организации и проведения производственной  практики, </w:t>
      </w:r>
      <w:r w:rsidRPr="00305D7E">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F367A3" w:rsidRPr="00305D7E" w:rsidRDefault="00F367A3" w:rsidP="00F367A3">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lastRenderedPageBreak/>
        <w:t xml:space="preserve">1.Федеральный государственный образовательный стандарт  среднего профессионального образования специальности  утвержденного приказом Министерства образования и науки Российской Федерации от 22 апреля 2016г № 384  </w:t>
      </w:r>
    </w:p>
    <w:p w:rsidR="00F367A3" w:rsidRPr="00305D7E" w:rsidRDefault="00F367A3" w:rsidP="00F367A3">
      <w:pPr>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2.Учебный план по профессии.</w:t>
      </w:r>
    </w:p>
    <w:p w:rsidR="00F367A3" w:rsidRPr="00305D7E" w:rsidRDefault="00F367A3" w:rsidP="00F367A3">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3.Положение о производственной практике обучающихся, осваивающих основные профессиональные образовательные программы среднего профессионального образования </w:t>
      </w:r>
    </w:p>
    <w:p w:rsidR="00F367A3" w:rsidRPr="00305D7E" w:rsidRDefault="00F367A3" w:rsidP="00F367A3">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4.Методические рекомендации по планированию и организации производственной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F367A3" w:rsidRPr="00305D7E" w:rsidRDefault="00F367A3" w:rsidP="00F367A3">
      <w:pPr>
        <w:shd w:val="clear" w:color="auto" w:fill="FFFFFF"/>
        <w:spacing w:after="0" w:line="240" w:lineRule="auto"/>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sz w:val="24"/>
          <w:szCs w:val="24"/>
        </w:rPr>
        <w:t>-перечень  учебных изданий,  Интернет-ресурсов</w:t>
      </w:r>
      <w:r w:rsidRPr="00305D7E">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Основные источники: </w:t>
      </w:r>
    </w:p>
    <w:p w:rsidR="00F367A3" w:rsidRPr="009719DC" w:rsidRDefault="00F367A3" w:rsidP="00F367A3">
      <w:pPr>
        <w:spacing w:after="0"/>
        <w:rPr>
          <w:rFonts w:ascii="Times New Roman" w:eastAsia="Times New Roman" w:hAnsi="Times New Roman" w:cs="Times New Roman"/>
          <w:sz w:val="24"/>
          <w:szCs w:val="24"/>
        </w:rPr>
      </w:pPr>
      <w:r w:rsidRPr="009719DC">
        <w:rPr>
          <w:rFonts w:ascii="Times New Roman" w:hAnsi="Times New Roman" w:cs="Times New Roman"/>
          <w:b/>
          <w:sz w:val="24"/>
          <w:szCs w:val="24"/>
        </w:rPr>
        <w:t>Печатные издания</w:t>
      </w:r>
      <w:r w:rsidRPr="009719DC">
        <w:rPr>
          <w:rFonts w:ascii="Times New Roman" w:hAnsi="Times New Roman" w:cs="Times New Roman"/>
          <w:b/>
          <w:bCs/>
          <w:sz w:val="24"/>
          <w:szCs w:val="24"/>
        </w:rPr>
        <w:t>:</w:t>
      </w:r>
    </w:p>
    <w:p w:rsidR="00F367A3" w:rsidRPr="003B1B55" w:rsidRDefault="00F367A3" w:rsidP="00F367A3">
      <w:pPr>
        <w:pStyle w:val="cv"/>
        <w:numPr>
          <w:ilvl w:val="0"/>
          <w:numId w:val="11"/>
        </w:numPr>
        <w:tabs>
          <w:tab w:val="left" w:pos="993"/>
        </w:tabs>
        <w:spacing w:before="0" w:beforeAutospacing="0" w:after="0" w:afterAutospacing="0"/>
        <w:ind w:left="0" w:firstLine="426"/>
        <w:jc w:val="both"/>
      </w:pPr>
      <w:r w:rsidRPr="003B1B55">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F367A3" w:rsidRPr="003B1B55" w:rsidRDefault="00F367A3" w:rsidP="00F367A3">
      <w:pPr>
        <w:pStyle w:val="cv"/>
        <w:numPr>
          <w:ilvl w:val="0"/>
          <w:numId w:val="11"/>
        </w:numPr>
        <w:tabs>
          <w:tab w:val="left" w:pos="993"/>
        </w:tabs>
        <w:spacing w:before="0" w:beforeAutospacing="0" w:after="0" w:afterAutospacing="0"/>
        <w:ind w:left="0" w:firstLine="426"/>
        <w:jc w:val="both"/>
      </w:pPr>
      <w:r w:rsidRPr="003B1B55">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F367A3" w:rsidRPr="003B1B55" w:rsidRDefault="00F367A3" w:rsidP="00F367A3">
      <w:pPr>
        <w:pStyle w:val="afffffc"/>
        <w:numPr>
          <w:ilvl w:val="0"/>
          <w:numId w:val="11"/>
        </w:numPr>
        <w:tabs>
          <w:tab w:val="left" w:pos="993"/>
        </w:tabs>
        <w:ind w:left="0" w:firstLine="426"/>
        <w:jc w:val="both"/>
        <w:rPr>
          <w:b w:val="0"/>
          <w:szCs w:val="24"/>
        </w:rPr>
      </w:pPr>
      <w:r w:rsidRPr="003B1B55">
        <w:rPr>
          <w:b w:val="0"/>
          <w:szCs w:val="24"/>
        </w:rPr>
        <w:t xml:space="preserve">ГОСТ 31984-2012 Услуги общественного питания. Общие требования.-Введ.  </w:t>
      </w:r>
    </w:p>
    <w:p w:rsidR="00F367A3" w:rsidRPr="003B1B55" w:rsidRDefault="00F367A3" w:rsidP="00F367A3">
      <w:pPr>
        <w:pStyle w:val="afffffc"/>
        <w:tabs>
          <w:tab w:val="left" w:pos="993"/>
        </w:tabs>
        <w:ind w:firstLine="426"/>
        <w:jc w:val="both"/>
        <w:rPr>
          <w:b w:val="0"/>
          <w:szCs w:val="24"/>
        </w:rPr>
      </w:pPr>
      <w:r w:rsidRPr="003B1B55">
        <w:rPr>
          <w:b w:val="0"/>
          <w:szCs w:val="24"/>
        </w:rPr>
        <w:t>2015-01-01. -  М.: Стандартинформ, 2014.-</w:t>
      </w:r>
      <w:r w:rsidRPr="003B1B55">
        <w:rPr>
          <w:b w:val="0"/>
          <w:szCs w:val="24"/>
          <w:lang w:val="en-US"/>
        </w:rPr>
        <w:t>III</w:t>
      </w:r>
      <w:r w:rsidRPr="003B1B55">
        <w:rPr>
          <w:b w:val="0"/>
          <w:szCs w:val="24"/>
        </w:rPr>
        <w:t>, 8 с.</w:t>
      </w:r>
    </w:p>
    <w:p w:rsidR="00F367A3" w:rsidRPr="003B1B55" w:rsidRDefault="00F367A3" w:rsidP="00F367A3">
      <w:pPr>
        <w:pStyle w:val="afffffc"/>
        <w:numPr>
          <w:ilvl w:val="0"/>
          <w:numId w:val="11"/>
        </w:numPr>
        <w:tabs>
          <w:tab w:val="left" w:pos="993"/>
        </w:tabs>
        <w:ind w:left="0" w:firstLine="426"/>
        <w:jc w:val="both"/>
        <w:rPr>
          <w:b w:val="0"/>
          <w:szCs w:val="24"/>
        </w:rPr>
      </w:pPr>
      <w:r w:rsidRPr="003B1B55">
        <w:rPr>
          <w:b w:val="0"/>
          <w:szCs w:val="24"/>
        </w:rPr>
        <w:t xml:space="preserve">ГОСТ 30524-2013 Услуги общественного питания. Требования к персоналу. - Введ.  </w:t>
      </w:r>
    </w:p>
    <w:p w:rsidR="00F367A3" w:rsidRPr="003B1B55" w:rsidRDefault="00F367A3" w:rsidP="00F367A3">
      <w:pPr>
        <w:pStyle w:val="afffffc"/>
        <w:tabs>
          <w:tab w:val="left" w:pos="993"/>
        </w:tabs>
        <w:ind w:firstLine="426"/>
        <w:jc w:val="both"/>
        <w:rPr>
          <w:szCs w:val="24"/>
        </w:rPr>
      </w:pPr>
      <w:r w:rsidRPr="003B1B55">
        <w:rPr>
          <w:b w:val="0"/>
          <w:szCs w:val="24"/>
        </w:rPr>
        <w:t>2016-01-01. -  М.: Стандартинформ, 2014.-</w:t>
      </w:r>
      <w:r w:rsidRPr="003B1B55">
        <w:rPr>
          <w:b w:val="0"/>
          <w:szCs w:val="24"/>
          <w:lang w:val="en-US"/>
        </w:rPr>
        <w:t>III</w:t>
      </w:r>
      <w:r w:rsidRPr="003B1B55">
        <w:rPr>
          <w:b w:val="0"/>
          <w:szCs w:val="24"/>
        </w:rPr>
        <w:t>, 48 с.</w:t>
      </w:r>
    </w:p>
    <w:p w:rsidR="00F367A3" w:rsidRPr="003B1B55" w:rsidRDefault="00F367A3" w:rsidP="00F367A3">
      <w:pPr>
        <w:pStyle w:val="afffffc"/>
        <w:numPr>
          <w:ilvl w:val="0"/>
          <w:numId w:val="11"/>
        </w:numPr>
        <w:tabs>
          <w:tab w:val="left" w:pos="993"/>
        </w:tabs>
        <w:ind w:left="0" w:firstLine="426"/>
        <w:jc w:val="both"/>
        <w:rPr>
          <w:b w:val="0"/>
          <w:szCs w:val="24"/>
        </w:rPr>
      </w:pPr>
      <w:r w:rsidRPr="003B1B55">
        <w:rPr>
          <w:b w:val="0"/>
          <w:szCs w:val="24"/>
        </w:rPr>
        <w:t>ГОСТ 31985-2013 Услуги общественного питания. Термины и определения.-Введ. 2015-01-01. -  М.: Стандартинформ, 2014.-</w:t>
      </w:r>
      <w:r w:rsidRPr="003B1B55">
        <w:rPr>
          <w:b w:val="0"/>
          <w:szCs w:val="24"/>
          <w:lang w:val="en-US"/>
        </w:rPr>
        <w:t>III</w:t>
      </w:r>
      <w:r w:rsidRPr="003B1B55">
        <w:rPr>
          <w:b w:val="0"/>
          <w:szCs w:val="24"/>
        </w:rPr>
        <w:t>, 10 с.</w:t>
      </w:r>
    </w:p>
    <w:p w:rsidR="00F367A3" w:rsidRPr="003B1B55" w:rsidRDefault="00F367A3" w:rsidP="00F367A3">
      <w:pPr>
        <w:pStyle w:val="ae"/>
        <w:numPr>
          <w:ilvl w:val="0"/>
          <w:numId w:val="11"/>
        </w:numPr>
        <w:tabs>
          <w:tab w:val="left" w:pos="993"/>
        </w:tabs>
        <w:spacing w:before="0" w:after="0"/>
        <w:ind w:left="0" w:firstLine="426"/>
        <w:contextualSpacing/>
        <w:jc w:val="both"/>
      </w:pPr>
      <w:r w:rsidRPr="003B1B55">
        <w:t xml:space="preserve">ГОСТ 30390-2013  Услуги общественного питания. Продукция общественного питания, реализуемая населению. Общие технические условия – Введение. 2016 – 01 – 01.- М.: Стандартинформ, 2014.- </w:t>
      </w:r>
      <w:r w:rsidRPr="003B1B55">
        <w:rPr>
          <w:lang w:val="en-US"/>
        </w:rPr>
        <w:t>III</w:t>
      </w:r>
      <w:r w:rsidRPr="003B1B55">
        <w:t>, 12 с.</w:t>
      </w:r>
    </w:p>
    <w:p w:rsidR="00F367A3" w:rsidRPr="003B1B55" w:rsidRDefault="00F367A3" w:rsidP="00F367A3">
      <w:pPr>
        <w:pStyle w:val="afffffc"/>
        <w:numPr>
          <w:ilvl w:val="0"/>
          <w:numId w:val="11"/>
        </w:numPr>
        <w:tabs>
          <w:tab w:val="left" w:pos="993"/>
        </w:tabs>
        <w:ind w:left="0" w:firstLine="426"/>
        <w:jc w:val="both"/>
        <w:rPr>
          <w:b w:val="0"/>
          <w:szCs w:val="24"/>
        </w:rPr>
      </w:pPr>
      <w:r w:rsidRPr="003B1B55">
        <w:rPr>
          <w:b w:val="0"/>
          <w:szCs w:val="24"/>
        </w:rPr>
        <w:t>ГОСТ 30389 - 2013  Услуги общественного питания. Предприятия общественного питания. Классификация и общие требования – Введ. 2016 – 01 – 01. – М.: Стандартинформ, 2014.-</w:t>
      </w:r>
      <w:r w:rsidRPr="003B1B55">
        <w:rPr>
          <w:b w:val="0"/>
          <w:szCs w:val="24"/>
          <w:lang w:val="en-US"/>
        </w:rPr>
        <w:t>III</w:t>
      </w:r>
      <w:r w:rsidRPr="003B1B55">
        <w:rPr>
          <w:b w:val="0"/>
          <w:szCs w:val="24"/>
        </w:rPr>
        <w:t>, 12 с.</w:t>
      </w:r>
    </w:p>
    <w:p w:rsidR="00F367A3" w:rsidRPr="003B1B55" w:rsidRDefault="00F367A3" w:rsidP="00F367A3">
      <w:pPr>
        <w:pStyle w:val="afffffc"/>
        <w:numPr>
          <w:ilvl w:val="0"/>
          <w:numId w:val="11"/>
        </w:numPr>
        <w:tabs>
          <w:tab w:val="left" w:pos="993"/>
        </w:tabs>
        <w:ind w:left="0" w:firstLine="426"/>
        <w:jc w:val="both"/>
        <w:rPr>
          <w:b w:val="0"/>
          <w:szCs w:val="24"/>
        </w:rPr>
      </w:pPr>
      <w:r w:rsidRPr="003B1B55">
        <w:rPr>
          <w:b w:val="0"/>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3B1B55">
        <w:rPr>
          <w:b w:val="0"/>
          <w:szCs w:val="24"/>
          <w:lang w:val="en-US"/>
        </w:rPr>
        <w:t>III</w:t>
      </w:r>
      <w:r w:rsidRPr="003B1B55">
        <w:rPr>
          <w:b w:val="0"/>
          <w:szCs w:val="24"/>
        </w:rPr>
        <w:t>, 11 с.</w:t>
      </w:r>
    </w:p>
    <w:p w:rsidR="00F367A3" w:rsidRPr="003B1B55" w:rsidRDefault="00F367A3" w:rsidP="00F367A3">
      <w:pPr>
        <w:pStyle w:val="afffffc"/>
        <w:numPr>
          <w:ilvl w:val="0"/>
          <w:numId w:val="11"/>
        </w:numPr>
        <w:tabs>
          <w:tab w:val="left" w:pos="993"/>
        </w:tabs>
        <w:ind w:left="0" w:firstLine="426"/>
        <w:jc w:val="both"/>
        <w:rPr>
          <w:b w:val="0"/>
          <w:spacing w:val="-8"/>
          <w:szCs w:val="24"/>
        </w:rPr>
      </w:pPr>
      <w:r w:rsidRPr="003B1B55">
        <w:rPr>
          <w:b w:val="0"/>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w:t>
      </w:r>
      <w:r w:rsidRPr="003B1B55">
        <w:rPr>
          <w:b w:val="0"/>
          <w:szCs w:val="24"/>
          <w:lang w:val="en-US"/>
        </w:rPr>
        <w:t>III</w:t>
      </w:r>
      <w:r w:rsidRPr="003B1B55">
        <w:rPr>
          <w:b w:val="0"/>
          <w:szCs w:val="24"/>
        </w:rPr>
        <w:t xml:space="preserve">, 16 с. </w:t>
      </w:r>
    </w:p>
    <w:p w:rsidR="00F367A3" w:rsidRPr="003B1B55" w:rsidRDefault="00F367A3" w:rsidP="00F367A3">
      <w:pPr>
        <w:pStyle w:val="afffffc"/>
        <w:numPr>
          <w:ilvl w:val="0"/>
          <w:numId w:val="11"/>
        </w:numPr>
        <w:tabs>
          <w:tab w:val="left" w:pos="993"/>
        </w:tabs>
        <w:ind w:left="0" w:firstLine="426"/>
        <w:jc w:val="both"/>
        <w:rPr>
          <w:b w:val="0"/>
          <w:szCs w:val="24"/>
        </w:rPr>
      </w:pPr>
      <w:r w:rsidRPr="003B1B55">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3B1B55">
        <w:rPr>
          <w:b w:val="0"/>
          <w:szCs w:val="24"/>
          <w:lang w:val="en-US"/>
        </w:rPr>
        <w:t>III</w:t>
      </w:r>
      <w:r w:rsidRPr="003B1B55">
        <w:rPr>
          <w:b w:val="0"/>
          <w:szCs w:val="24"/>
        </w:rPr>
        <w:t>, 10 с.</w:t>
      </w:r>
    </w:p>
    <w:p w:rsidR="00F367A3" w:rsidRPr="003B1B55" w:rsidRDefault="00F367A3" w:rsidP="00F367A3">
      <w:pPr>
        <w:pStyle w:val="ae"/>
        <w:numPr>
          <w:ilvl w:val="0"/>
          <w:numId w:val="11"/>
        </w:numPr>
        <w:tabs>
          <w:tab w:val="left" w:pos="993"/>
        </w:tabs>
        <w:spacing w:before="0" w:after="0"/>
        <w:ind w:left="0" w:firstLine="426"/>
        <w:contextualSpacing/>
        <w:jc w:val="both"/>
      </w:pPr>
      <w:r w:rsidRPr="003B1B55">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F367A3" w:rsidRPr="003B1B55" w:rsidRDefault="00F367A3" w:rsidP="00F367A3">
      <w:pPr>
        <w:numPr>
          <w:ilvl w:val="0"/>
          <w:numId w:val="11"/>
        </w:numPr>
        <w:spacing w:after="0"/>
        <w:ind w:left="0" w:firstLine="284"/>
        <w:jc w:val="both"/>
        <w:rPr>
          <w:rFonts w:ascii="Times New Roman" w:hAnsi="Times New Roman" w:cs="Times New Roman"/>
          <w:bCs/>
          <w:sz w:val="24"/>
          <w:szCs w:val="24"/>
        </w:rPr>
      </w:pPr>
      <w:r w:rsidRPr="003B1B55">
        <w:rPr>
          <w:rFonts w:ascii="Times New Roman" w:hAnsi="Times New Roman" w:cs="Times New Roman"/>
          <w:sz w:val="24"/>
          <w:szCs w:val="24"/>
        </w:rPr>
        <w:t>Профессиональный стандарт 33.010 Кондитер (утвержден  приказом Министерства труда и социальной защиты  Российской Федерации от 07.09.2015 г. № 597н., зарегистрирован Министерством юстиции Российской Федерации 21 сентября 2015 г., регистрационный № 38940); 4-й и 5-й уровни квалификации;</w:t>
      </w:r>
    </w:p>
    <w:p w:rsidR="00F367A3" w:rsidRPr="003B1B55" w:rsidRDefault="00F367A3" w:rsidP="00F367A3">
      <w:pPr>
        <w:numPr>
          <w:ilvl w:val="0"/>
          <w:numId w:val="11"/>
        </w:numPr>
        <w:spacing w:after="0"/>
        <w:ind w:left="0" w:firstLine="284"/>
        <w:jc w:val="both"/>
        <w:rPr>
          <w:rFonts w:ascii="Times New Roman" w:hAnsi="Times New Roman" w:cs="Times New Roman"/>
          <w:bCs/>
          <w:sz w:val="24"/>
          <w:szCs w:val="24"/>
        </w:rPr>
      </w:pPr>
      <w:r w:rsidRPr="003B1B55">
        <w:rPr>
          <w:rFonts w:ascii="Times New Roman" w:hAnsi="Times New Roman" w:cs="Times New Roman"/>
          <w:sz w:val="24"/>
          <w:szCs w:val="24"/>
        </w:rPr>
        <w:lastRenderedPageBreak/>
        <w:t>Профессиональный стандарт 33.014 Пекарь (утвержден  приказом Министерства труда и социальной защиты  Российской Федерации от 01.12.2015 г. № 914н., зарегистрирован Министерством юстиции Российской Федерации 25 декабря 2015 г., регистрационный № 40270); 4-й и 5-й уровни квалификации.</w:t>
      </w:r>
    </w:p>
    <w:p w:rsidR="00F367A3" w:rsidRPr="003B1B55" w:rsidRDefault="00F367A3" w:rsidP="00F367A3">
      <w:pPr>
        <w:pStyle w:val="ae"/>
        <w:numPr>
          <w:ilvl w:val="0"/>
          <w:numId w:val="11"/>
        </w:numPr>
        <w:tabs>
          <w:tab w:val="left" w:pos="426"/>
          <w:tab w:val="left" w:pos="993"/>
        </w:tabs>
        <w:spacing w:before="0" w:after="0"/>
        <w:ind w:left="0" w:firstLine="426"/>
        <w:contextualSpacing/>
        <w:jc w:val="both"/>
      </w:pPr>
      <w:r w:rsidRPr="003B1B55">
        <w:rPr>
          <w:bCs/>
        </w:rPr>
        <w:t xml:space="preserve">Сборник технических нормативов – Сборник рецептур на продукцию для обучающихся во всех образовательных учреждениях/ под общ.ред. М.П. Могильного, В.А.Тутельяна. - </w:t>
      </w:r>
      <w:r w:rsidRPr="003B1B55">
        <w:t>М.: ДеЛипринт, 2019.- 544с.</w:t>
      </w:r>
    </w:p>
    <w:p w:rsidR="00F367A3" w:rsidRPr="003B1B55" w:rsidRDefault="00F367A3" w:rsidP="00F367A3">
      <w:pPr>
        <w:pStyle w:val="ae"/>
        <w:numPr>
          <w:ilvl w:val="0"/>
          <w:numId w:val="11"/>
        </w:numPr>
        <w:tabs>
          <w:tab w:val="left" w:pos="993"/>
        </w:tabs>
        <w:spacing w:before="0" w:after="0"/>
        <w:contextualSpacing/>
        <w:jc w:val="both"/>
      </w:pPr>
      <w:r w:rsidRPr="003B1B55">
        <w:t>Володина М.В. Организация хранения и контроль запасов и сырья : учебник для учащихся учреждений сред.проф.образования / М.В. Володина, Т.А. Сопачева. – 3-е изд., стер. – М. : Издательский центр «Академия», 2018. – 192 с</w:t>
      </w:r>
    </w:p>
    <w:p w:rsidR="00F367A3" w:rsidRPr="003B1B55" w:rsidRDefault="00F367A3" w:rsidP="00F367A3">
      <w:pPr>
        <w:pStyle w:val="ae"/>
        <w:numPr>
          <w:ilvl w:val="0"/>
          <w:numId w:val="11"/>
        </w:numPr>
        <w:tabs>
          <w:tab w:val="left" w:pos="993"/>
        </w:tabs>
        <w:spacing w:before="0" w:after="0"/>
        <w:ind w:left="0" w:firstLine="426"/>
        <w:contextualSpacing/>
        <w:jc w:val="both"/>
      </w:pPr>
      <w:r w:rsidRPr="003B1B55">
        <w:t xml:space="preserve">Дубровская Н.И. Приготовление супов и соусов: учеб.для учащихся учреждений сред.проф.образования / Н.И. Дубровская , Е.В.. Чубасова. – 1-е изд. – М. : Издательский центр «Академия», 2018. – 176 с </w:t>
      </w:r>
    </w:p>
    <w:p w:rsidR="00F367A3" w:rsidRPr="003B1B55" w:rsidRDefault="00F367A3" w:rsidP="00F367A3">
      <w:pPr>
        <w:pStyle w:val="ae"/>
        <w:numPr>
          <w:ilvl w:val="0"/>
          <w:numId w:val="11"/>
        </w:numPr>
        <w:tabs>
          <w:tab w:val="left" w:pos="993"/>
        </w:tabs>
        <w:spacing w:before="0" w:after="0"/>
        <w:ind w:left="0" w:firstLine="426"/>
        <w:contextualSpacing/>
        <w:jc w:val="both"/>
      </w:pPr>
      <w:r w:rsidRPr="003B1B55">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2019. – 320 с</w:t>
      </w:r>
    </w:p>
    <w:p w:rsidR="00F367A3" w:rsidRPr="003B1B55" w:rsidRDefault="00F367A3" w:rsidP="00F367A3">
      <w:pPr>
        <w:pStyle w:val="ae"/>
        <w:numPr>
          <w:ilvl w:val="0"/>
          <w:numId w:val="11"/>
        </w:numPr>
        <w:tabs>
          <w:tab w:val="left" w:pos="993"/>
        </w:tabs>
        <w:spacing w:before="0" w:after="0"/>
        <w:ind w:left="0" w:firstLine="426"/>
        <w:contextualSpacing/>
        <w:jc w:val="both"/>
      </w:pPr>
      <w:r w:rsidRPr="003B1B55">
        <w:t xml:space="preserve">Кащенко В.Ф. Оборудование предприятий общественного питания: учебное пособие/В.Ф. Кащенко, Р.В. Кащенко. – М.: Альфа, 2019. – 416 с. </w:t>
      </w:r>
    </w:p>
    <w:p w:rsidR="00F367A3" w:rsidRPr="003B1B55" w:rsidRDefault="00F367A3" w:rsidP="00F367A3">
      <w:pPr>
        <w:pStyle w:val="afffffd"/>
        <w:numPr>
          <w:ilvl w:val="0"/>
          <w:numId w:val="11"/>
        </w:numPr>
        <w:tabs>
          <w:tab w:val="left" w:pos="993"/>
        </w:tabs>
        <w:ind w:left="0" w:firstLine="426"/>
        <w:jc w:val="both"/>
      </w:pPr>
      <w:r w:rsidRPr="003B1B55">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2020. – 240 с</w:t>
      </w:r>
    </w:p>
    <w:p w:rsidR="00F367A3" w:rsidRPr="003B1B55" w:rsidRDefault="00F367A3" w:rsidP="00F367A3">
      <w:pPr>
        <w:pStyle w:val="afffffd"/>
        <w:numPr>
          <w:ilvl w:val="0"/>
          <w:numId w:val="11"/>
        </w:numPr>
        <w:tabs>
          <w:tab w:val="left" w:pos="993"/>
        </w:tabs>
        <w:ind w:left="0" w:firstLine="426"/>
        <w:jc w:val="both"/>
      </w:pPr>
      <w:r w:rsidRPr="003B1B55">
        <w:t>Мартинчик А.Н. Микробиология, физиология питания, санитария : учебник для студ. учреждений сред.проф.образования / А.Н. Мартинчик, А.А.Королев, Ю.В.Несвижский. – 5-е изд., стер. – М. : Издательский центр «Академия», 2019. – 352 с.</w:t>
      </w:r>
    </w:p>
    <w:p w:rsidR="00F367A3" w:rsidRPr="003B1B55" w:rsidRDefault="00F367A3" w:rsidP="00F367A3">
      <w:pPr>
        <w:pStyle w:val="afffffd"/>
        <w:numPr>
          <w:ilvl w:val="0"/>
          <w:numId w:val="11"/>
        </w:numPr>
        <w:tabs>
          <w:tab w:val="left" w:pos="993"/>
        </w:tabs>
        <w:ind w:left="0" w:firstLine="426"/>
        <w:jc w:val="both"/>
      </w:pPr>
      <w:r w:rsidRPr="003B1B55">
        <w:t>Самородова И.П. Организация процесса приготовления и приготовление полуфабрикатов для сложной кулинарной продукции : учебник для студ. учреждений сред.проф.образования / И.П. Самородова. – 4-е изд., стер. – М. : Издательский центр «Академия», 2020. – 192 с.</w:t>
      </w:r>
    </w:p>
    <w:p w:rsidR="00F367A3" w:rsidRPr="003B1B55" w:rsidRDefault="00F367A3" w:rsidP="00F367A3">
      <w:pPr>
        <w:pStyle w:val="afffffd"/>
        <w:numPr>
          <w:ilvl w:val="0"/>
          <w:numId w:val="11"/>
        </w:numPr>
        <w:tabs>
          <w:tab w:val="left" w:pos="993"/>
        </w:tabs>
        <w:ind w:left="0" w:firstLine="426"/>
        <w:jc w:val="both"/>
      </w:pPr>
      <w:r w:rsidRPr="003B1B55">
        <w:t xml:space="preserve">Самородова И.П. Приготовление блюд из мяса и домашней птицы: учеб.для учащихся учреждений сред.проф.образования / И.П. Самородова. – 2-е изд., стер. – М. : Издательский центр «Академия», 2020. – 128 с </w:t>
      </w:r>
    </w:p>
    <w:p w:rsidR="00F367A3" w:rsidRPr="003B1B55" w:rsidRDefault="00F367A3" w:rsidP="00F367A3">
      <w:pPr>
        <w:pStyle w:val="afffffd"/>
        <w:numPr>
          <w:ilvl w:val="0"/>
          <w:numId w:val="11"/>
        </w:numPr>
        <w:tabs>
          <w:tab w:val="left" w:pos="993"/>
        </w:tabs>
        <w:ind w:left="0" w:firstLine="426"/>
        <w:jc w:val="both"/>
      </w:pPr>
      <w:r w:rsidRPr="003B1B55">
        <w:t>Соколова Е. И. Приготовление блюд из овощей и грибов: учеб.для учащихся учреждений сред.проф.образования / Е.И.Соколова. – 2-е изд., стер. – М. : Издательский центр «Академия», 2019. – 288 с</w:t>
      </w:r>
    </w:p>
    <w:p w:rsidR="00F367A3" w:rsidRPr="003B1B55" w:rsidRDefault="00F367A3" w:rsidP="00F367A3">
      <w:pPr>
        <w:pStyle w:val="afffffd"/>
        <w:numPr>
          <w:ilvl w:val="0"/>
          <w:numId w:val="11"/>
        </w:numPr>
        <w:tabs>
          <w:tab w:val="left" w:pos="993"/>
        </w:tabs>
        <w:ind w:left="0" w:firstLine="426"/>
        <w:jc w:val="both"/>
      </w:pPr>
      <w:r w:rsidRPr="003B1B55">
        <w:t>Усов В.В. Организация производства и обслуживания на предприятиях общественного питания :учеб.пособие для студ. учреждений сред.проф.образования / В.В. Усов. – 13-е изд., стер. – М. : Издательский центр «Академия», 2020. – 432 с</w:t>
      </w:r>
    </w:p>
    <w:p w:rsidR="00F367A3" w:rsidRPr="003B1B55" w:rsidRDefault="00F367A3" w:rsidP="00F367A3">
      <w:pPr>
        <w:tabs>
          <w:tab w:val="left" w:pos="1134"/>
        </w:tabs>
        <w:jc w:val="both"/>
        <w:rPr>
          <w:rFonts w:ascii="Times New Roman" w:hAnsi="Times New Roman" w:cs="Times New Roman"/>
          <w:sz w:val="24"/>
          <w:szCs w:val="24"/>
        </w:rPr>
      </w:pPr>
    </w:p>
    <w:p w:rsidR="00F367A3" w:rsidRPr="003B1B55" w:rsidRDefault="00F367A3" w:rsidP="00F367A3">
      <w:pPr>
        <w:tabs>
          <w:tab w:val="left" w:pos="1134"/>
        </w:tabs>
        <w:spacing w:after="0"/>
        <w:ind w:left="709"/>
        <w:jc w:val="both"/>
        <w:rPr>
          <w:rFonts w:ascii="Times New Roman" w:hAnsi="Times New Roman" w:cs="Times New Roman"/>
          <w:b/>
          <w:sz w:val="24"/>
          <w:szCs w:val="24"/>
        </w:rPr>
      </w:pPr>
      <w:r w:rsidRPr="003B1B55">
        <w:rPr>
          <w:rFonts w:ascii="Times New Roman" w:hAnsi="Times New Roman" w:cs="Times New Roman"/>
          <w:b/>
          <w:sz w:val="24"/>
          <w:szCs w:val="24"/>
        </w:rPr>
        <w:t>Электронные издания:</w:t>
      </w:r>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3" w:history="1">
        <w:r w:rsidRPr="003B1B55">
          <w:rPr>
            <w:rStyle w:val="ad"/>
          </w:rPr>
          <w:t>http://pravo.gov.ru/proxy/ips/?docbody=&amp;nd=102063865&amp;rdk=&amp;backlink=1</w:t>
        </w:r>
      </w:hyperlink>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4" w:history="1">
        <w:r w:rsidRPr="003B1B55">
          <w:rPr>
            <w:rStyle w:val="ad"/>
          </w:rPr>
          <w:t>http://ozpp.ru/laws2/postan/post7.html</w:t>
        </w:r>
      </w:hyperlink>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5" w:history="1">
        <w:r w:rsidRPr="003B1B55">
          <w:rPr>
            <w:rStyle w:val="ad"/>
          </w:rPr>
          <w:t>http://www.ohranatruda.ru/ot_biblio/normativ/data_normativ/46/46201/</w:t>
        </w:r>
      </w:hyperlink>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6" w:history="1">
        <w:r w:rsidRPr="003B1B55">
          <w:rPr>
            <w:rStyle w:val="ad"/>
            <w:iCs/>
          </w:rPr>
          <w:t>http://fcior.edu.ru/catalog/meta/5/p/page.html</w:t>
        </w:r>
      </w:hyperlink>
      <w:r w:rsidRPr="003B1B55">
        <w:rPr>
          <w:rFonts w:ascii="Times New Roman" w:hAnsi="Times New Roman" w:cs="Times New Roman"/>
          <w:iCs/>
          <w:sz w:val="24"/>
          <w:szCs w:val="24"/>
        </w:rPr>
        <w:t>;</w:t>
      </w:r>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7" w:history="1">
        <w:r w:rsidRPr="003B1B55">
          <w:rPr>
            <w:rStyle w:val="ad"/>
            <w:iCs/>
          </w:rPr>
          <w:t>http://www.jur-jur.ru/journals/jur22/index.html</w:t>
        </w:r>
      </w:hyperlink>
      <w:r w:rsidRPr="003B1B55">
        <w:rPr>
          <w:rFonts w:ascii="Times New Roman" w:hAnsi="Times New Roman" w:cs="Times New Roman"/>
          <w:iCs/>
          <w:sz w:val="24"/>
          <w:szCs w:val="24"/>
        </w:rPr>
        <w:t>;</w:t>
      </w:r>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8" w:history="1">
        <w:r w:rsidRPr="003B1B55">
          <w:rPr>
            <w:rStyle w:val="ad"/>
            <w:iCs/>
          </w:rPr>
          <w:t>http://www.eda-server.ru/gastronom/</w:t>
        </w:r>
      </w:hyperlink>
      <w:r w:rsidRPr="003B1B55">
        <w:rPr>
          <w:rFonts w:ascii="Times New Roman" w:hAnsi="Times New Roman" w:cs="Times New Roman"/>
          <w:iCs/>
          <w:sz w:val="24"/>
          <w:szCs w:val="24"/>
        </w:rPr>
        <w:t>;</w:t>
      </w:r>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rPr>
      </w:pPr>
      <w:hyperlink r:id="rId19" w:history="1">
        <w:r w:rsidRPr="003B1B55">
          <w:rPr>
            <w:rStyle w:val="ad"/>
            <w:iCs/>
          </w:rPr>
          <w:t>http://www.eda-server.ru/culinary-school/</w:t>
        </w:r>
      </w:hyperlink>
    </w:p>
    <w:p w:rsidR="00F367A3" w:rsidRPr="003B1B55" w:rsidRDefault="00F367A3" w:rsidP="00F367A3">
      <w:pPr>
        <w:numPr>
          <w:ilvl w:val="0"/>
          <w:numId w:val="12"/>
        </w:numPr>
        <w:tabs>
          <w:tab w:val="left" w:pos="1134"/>
        </w:tabs>
        <w:spacing w:after="0"/>
        <w:ind w:left="0" w:firstLine="709"/>
        <w:rPr>
          <w:rFonts w:ascii="Times New Roman" w:hAnsi="Times New Roman" w:cs="Times New Roman"/>
          <w:sz w:val="24"/>
          <w:szCs w:val="24"/>
          <w:u w:val="single"/>
        </w:rPr>
      </w:pPr>
      <w:hyperlink r:id="rId20" w:history="1">
        <w:r w:rsidRPr="003B1B55">
          <w:rPr>
            <w:rStyle w:val="ad"/>
            <w:iCs/>
            <w:lang w:val="en-US"/>
          </w:rPr>
          <w:t>http</w:t>
        </w:r>
        <w:r w:rsidRPr="003B1B55">
          <w:rPr>
            <w:rStyle w:val="ad"/>
            <w:iCs/>
          </w:rPr>
          <w:t>:/   /</w:t>
        </w:r>
        <w:r w:rsidRPr="003B1B55">
          <w:rPr>
            <w:rStyle w:val="ad"/>
            <w:iCs/>
            <w:lang w:val="en-US"/>
          </w:rPr>
          <w:t>www</w:t>
        </w:r>
        <w:r w:rsidRPr="003B1B55">
          <w:rPr>
            <w:rStyle w:val="ad"/>
            <w:iCs/>
          </w:rPr>
          <w:t>.</w:t>
        </w:r>
        <w:r w:rsidRPr="003B1B55">
          <w:rPr>
            <w:rStyle w:val="ad"/>
            <w:iCs/>
            <w:lang w:val="en-US"/>
          </w:rPr>
          <w:t>pitportal</w:t>
        </w:r>
        <w:r w:rsidRPr="003B1B55">
          <w:rPr>
            <w:rStyle w:val="ad"/>
            <w:iCs/>
          </w:rPr>
          <w:t>.</w:t>
        </w:r>
        <w:r w:rsidRPr="003B1B55">
          <w:rPr>
            <w:rStyle w:val="ad"/>
            <w:iCs/>
            <w:lang w:val="en-US"/>
          </w:rPr>
          <w:t>ru</w:t>
        </w:r>
        <w:r w:rsidRPr="003B1B55">
          <w:rPr>
            <w:rStyle w:val="ad"/>
            <w:iCs/>
          </w:rPr>
          <w:t>/</w:t>
        </w:r>
      </w:hyperlink>
    </w:p>
    <w:p w:rsidR="00F367A3" w:rsidRPr="003B1B55" w:rsidRDefault="00F367A3" w:rsidP="00F367A3">
      <w:pPr>
        <w:pStyle w:val="cv"/>
        <w:spacing w:before="0" w:beforeAutospacing="0" w:after="0" w:afterAutospacing="0"/>
        <w:jc w:val="both"/>
        <w:rPr>
          <w:rStyle w:val="ad"/>
        </w:rPr>
      </w:pPr>
    </w:p>
    <w:p w:rsidR="00F367A3" w:rsidRPr="00040689" w:rsidRDefault="00F367A3" w:rsidP="00F367A3">
      <w:pPr>
        <w:spacing w:after="0" w:line="240" w:lineRule="auto"/>
        <w:rPr>
          <w:sz w:val="24"/>
          <w:szCs w:val="24"/>
        </w:rPr>
      </w:pPr>
    </w:p>
    <w:p w:rsidR="00F367A3" w:rsidRPr="00040689" w:rsidRDefault="00F367A3" w:rsidP="00F367A3">
      <w:pPr>
        <w:spacing w:after="0" w:line="240" w:lineRule="auto"/>
        <w:rPr>
          <w:sz w:val="24"/>
          <w:szCs w:val="24"/>
        </w:rPr>
      </w:pP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color w:val="1F497D"/>
          <w:sz w:val="24"/>
          <w:szCs w:val="24"/>
        </w:rPr>
      </w:pPr>
      <w:r>
        <w:rPr>
          <w:rFonts w:ascii="Times New Roman" w:eastAsia="Times New Roman" w:hAnsi="Times New Roman" w:cs="Times New Roman"/>
          <w:b/>
          <w:sz w:val="24"/>
          <w:szCs w:val="24"/>
        </w:rPr>
        <w:t>4.3</w:t>
      </w:r>
      <w:r w:rsidRPr="00305D7E">
        <w:rPr>
          <w:rFonts w:ascii="Times New Roman" w:eastAsia="Times New Roman" w:hAnsi="Times New Roman" w:cs="Times New Roman"/>
          <w:b/>
          <w:sz w:val="24"/>
          <w:szCs w:val="24"/>
        </w:rPr>
        <w:t>. Кадровое обеспечение организации и проведения производственной   практики</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.1.Требования к квалификации педагогических кадров осуществляющих руководство практикой в образовательном учреждении: наличие высшего профессионального образования, соответствующего профилю модуля и специальности.</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r w:rsidRPr="00305D7E">
        <w:rPr>
          <w:rFonts w:ascii="Times New Roman" w:eastAsia="Times New Roman" w:hAnsi="Times New Roman" w:cs="Times New Roman"/>
          <w:bCs/>
          <w:sz w:val="24"/>
          <w:szCs w:val="24"/>
        </w:rPr>
        <w:t>.2.Требования к квалификации специалистов, осуществляющих руководство практикой в организации.</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Инженерно-педагогический состав: </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 наличие высшего профессионального образования;</w:t>
      </w:r>
    </w:p>
    <w:p w:rsidR="00F367A3"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-опыт профессиональной деятельности в орган</w:t>
      </w:r>
      <w:r>
        <w:rPr>
          <w:rFonts w:ascii="Times New Roman" w:eastAsia="Times New Roman" w:hAnsi="Times New Roman" w:cs="Times New Roman"/>
          <w:bCs/>
          <w:sz w:val="24"/>
          <w:szCs w:val="24"/>
        </w:rPr>
        <w:t>изациях профессиональной сферы;</w:t>
      </w:r>
    </w:p>
    <w:p w:rsidR="00F367A3" w:rsidRPr="00305D7E"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05D7E">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F367A3" w:rsidRPr="00574102" w:rsidRDefault="00F367A3" w:rsidP="00F36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F367A3" w:rsidRDefault="00F367A3" w:rsidP="00F367A3">
      <w:pPr>
        <w:rPr>
          <w:rFonts w:ascii="Times New Roman" w:hAnsi="Times New Roman" w:cs="Times New Roman"/>
          <w:b/>
          <w:sz w:val="24"/>
          <w:szCs w:val="24"/>
        </w:rPr>
      </w:pPr>
    </w:p>
    <w:p w:rsidR="00F367A3" w:rsidRDefault="00F367A3" w:rsidP="00F367A3">
      <w:pPr>
        <w:rPr>
          <w:rFonts w:ascii="Times New Roman" w:hAnsi="Times New Roman" w:cs="Times New Roman"/>
          <w:b/>
          <w:sz w:val="24"/>
          <w:szCs w:val="24"/>
        </w:rPr>
      </w:pPr>
    </w:p>
    <w:p w:rsidR="00F367A3" w:rsidRDefault="00F367A3" w:rsidP="00F367A3">
      <w:pPr>
        <w:rPr>
          <w:rFonts w:ascii="Times New Roman" w:hAnsi="Times New Roman" w:cs="Times New Roman"/>
          <w:b/>
          <w:sz w:val="24"/>
          <w:szCs w:val="24"/>
        </w:rPr>
      </w:pPr>
    </w:p>
    <w:p w:rsidR="00F367A3" w:rsidRDefault="00F367A3" w:rsidP="00F367A3">
      <w:pPr>
        <w:rPr>
          <w:rFonts w:ascii="Times New Roman" w:hAnsi="Times New Roman" w:cs="Times New Roman"/>
          <w:b/>
          <w:sz w:val="24"/>
          <w:szCs w:val="24"/>
        </w:rPr>
      </w:pPr>
    </w:p>
    <w:p w:rsidR="00F367A3" w:rsidRPr="00040689" w:rsidRDefault="00F367A3" w:rsidP="00F367A3">
      <w:pPr>
        <w:rPr>
          <w:rFonts w:ascii="Times New Roman" w:hAnsi="Times New Roman" w:cs="Times New Roman"/>
          <w:b/>
          <w:i/>
          <w:sz w:val="24"/>
          <w:szCs w:val="24"/>
        </w:rPr>
      </w:pPr>
      <w:r w:rsidRPr="00305D7E">
        <w:rPr>
          <w:rFonts w:ascii="Times New Roman" w:hAnsi="Times New Roman" w:cs="Times New Roman"/>
          <w:b/>
          <w:sz w:val="24"/>
          <w:szCs w:val="24"/>
        </w:rPr>
        <w:t>Контроль и оценка результатов освоение производственной практики</w:t>
      </w:r>
    </w:p>
    <w:tbl>
      <w:tblPr>
        <w:tblW w:w="10494" w:type="dxa"/>
        <w:tblInd w:w="-10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268"/>
        <w:gridCol w:w="6521"/>
        <w:gridCol w:w="1705"/>
      </w:tblGrid>
      <w:tr w:rsidR="00F367A3" w:rsidRPr="00305D7E" w:rsidTr="00CB7CD2">
        <w:tc>
          <w:tcPr>
            <w:tcW w:w="2268" w:type="dxa"/>
            <w:shd w:val="clear" w:color="auto" w:fill="auto"/>
            <w:vAlign w:val="center"/>
          </w:tcPr>
          <w:p w:rsidR="00F367A3" w:rsidRPr="00305D7E" w:rsidRDefault="00F367A3" w:rsidP="00CB7CD2">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 xml:space="preserve">Результаты </w:t>
            </w:r>
          </w:p>
          <w:p w:rsidR="00F367A3" w:rsidRPr="00305D7E" w:rsidRDefault="00F367A3" w:rsidP="00CB7CD2">
            <w:pPr>
              <w:spacing w:after="0" w:line="240" w:lineRule="auto"/>
              <w:jc w:val="center"/>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(освоенные профессиональные компетенции)</w:t>
            </w:r>
          </w:p>
        </w:tc>
        <w:tc>
          <w:tcPr>
            <w:tcW w:w="6521" w:type="dxa"/>
            <w:shd w:val="clear" w:color="auto" w:fill="auto"/>
          </w:tcPr>
          <w:p w:rsidR="00F367A3" w:rsidRPr="00305D7E" w:rsidRDefault="00F367A3" w:rsidP="00CB7CD2">
            <w:pPr>
              <w:spacing w:after="0" w:line="240" w:lineRule="auto"/>
              <w:jc w:val="center"/>
              <w:rPr>
                <w:rFonts w:ascii="Times New Roman" w:eastAsia="Times New Roman" w:hAnsi="Times New Roman" w:cs="Times New Roman"/>
                <w:b/>
                <w:sz w:val="24"/>
                <w:szCs w:val="24"/>
              </w:rPr>
            </w:pPr>
          </w:p>
          <w:p w:rsidR="00F367A3" w:rsidRPr="00305D7E" w:rsidRDefault="00F367A3" w:rsidP="00CB7CD2">
            <w:pPr>
              <w:spacing w:after="0" w:line="240" w:lineRule="auto"/>
              <w:jc w:val="center"/>
              <w:rPr>
                <w:rFonts w:ascii="Times New Roman" w:eastAsia="Times New Roman" w:hAnsi="Times New Roman" w:cs="Times New Roman"/>
                <w:bCs/>
                <w:sz w:val="24"/>
                <w:szCs w:val="24"/>
              </w:rPr>
            </w:pPr>
            <w:r w:rsidRPr="00305D7E">
              <w:rPr>
                <w:rFonts w:ascii="Times New Roman" w:eastAsia="Times New Roman" w:hAnsi="Times New Roman" w:cs="Times New Roman"/>
                <w:b/>
                <w:sz w:val="24"/>
                <w:szCs w:val="24"/>
              </w:rPr>
              <w:t>Основные показатели оценки результата</w:t>
            </w:r>
          </w:p>
        </w:tc>
        <w:tc>
          <w:tcPr>
            <w:tcW w:w="1705" w:type="dxa"/>
            <w:shd w:val="clear" w:color="auto" w:fill="auto"/>
            <w:vAlign w:val="center"/>
          </w:tcPr>
          <w:p w:rsidR="00F367A3" w:rsidRPr="00305D7E" w:rsidRDefault="00F367A3" w:rsidP="00CB7CD2">
            <w:pPr>
              <w:spacing w:after="0" w:line="240" w:lineRule="auto"/>
              <w:rPr>
                <w:rFonts w:ascii="Times New Roman" w:eastAsia="Times New Roman" w:hAnsi="Times New Roman" w:cs="Times New Roman"/>
                <w:b/>
                <w:bCs/>
                <w:iCs/>
                <w:sz w:val="24"/>
                <w:szCs w:val="24"/>
              </w:rPr>
            </w:pPr>
            <w:r w:rsidRPr="00305D7E">
              <w:rPr>
                <w:rFonts w:ascii="Times New Roman" w:eastAsia="Times New Roman" w:hAnsi="Times New Roman" w:cs="Times New Roman"/>
                <w:b/>
                <w:iCs/>
                <w:sz w:val="24"/>
                <w:szCs w:val="24"/>
              </w:rPr>
              <w:t xml:space="preserve">   Формы и методы контроля и оценки </w:t>
            </w:r>
          </w:p>
        </w:tc>
      </w:tr>
      <w:tr w:rsidR="00F367A3" w:rsidRPr="00305D7E" w:rsidTr="00CB7CD2">
        <w:trPr>
          <w:trHeight w:val="2305"/>
        </w:trPr>
        <w:tc>
          <w:tcPr>
            <w:tcW w:w="2268" w:type="dxa"/>
            <w:shd w:val="clear" w:color="auto" w:fill="auto"/>
          </w:tcPr>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4.1</w:t>
            </w: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sz w:val="24"/>
                <w:szCs w:val="24"/>
              </w:rPr>
              <w:t>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c>
          <w:tcPr>
            <w:tcW w:w="6521" w:type="dxa"/>
            <w:shd w:val="clear" w:color="auto" w:fill="auto"/>
          </w:tcPr>
          <w:p w:rsidR="00F367A3" w:rsidRPr="0025399E" w:rsidRDefault="00F367A3" w:rsidP="00CB7CD2">
            <w:pPr>
              <w:spacing w:after="0" w:line="240" w:lineRule="auto"/>
              <w:ind w:left="90"/>
              <w:rPr>
                <w:rFonts w:ascii="Times New Roman" w:hAnsi="Times New Roman" w:cs="Times New Roman"/>
                <w:bCs/>
                <w:sz w:val="24"/>
                <w:szCs w:val="24"/>
              </w:rPr>
            </w:pPr>
            <w:r w:rsidRPr="0025399E">
              <w:rPr>
                <w:rFonts w:ascii="Times New Roman" w:hAnsi="Times New Roman" w:cs="Times New Roman"/>
                <w:bCs/>
                <w:sz w:val="24"/>
                <w:szCs w:val="24"/>
              </w:rPr>
              <w:t xml:space="preserve">Выполнение всех действий </w:t>
            </w:r>
            <w:r w:rsidRPr="00574102">
              <w:rPr>
                <w:rFonts w:ascii="Times New Roman" w:hAnsi="Times New Roman" w:cs="Times New Roman"/>
                <w:bCs/>
                <w:sz w:val="24"/>
                <w:szCs w:val="24"/>
              </w:rPr>
              <w:t>по организации подготовки  рабочих мест, оборудования, сырья, материалов в соответствии с инструкциями</w:t>
            </w:r>
            <w:r w:rsidRPr="0025399E">
              <w:rPr>
                <w:rFonts w:ascii="Times New Roman" w:hAnsi="Times New Roman" w:cs="Times New Roman"/>
                <w:bCs/>
                <w:sz w:val="24"/>
                <w:szCs w:val="24"/>
              </w:rPr>
              <w:t xml:space="preserve"> и регламентами, стандартами чистоты (система ХАССП), требованиями охраны труда и техники безопасности:</w:t>
            </w:r>
          </w:p>
          <w:p w:rsidR="00F367A3" w:rsidRPr="0025399E" w:rsidRDefault="00F367A3" w:rsidP="00CB7CD2">
            <w:pPr>
              <w:pStyle w:val="ae"/>
              <w:spacing w:after="0"/>
              <w:ind w:left="0"/>
            </w:pPr>
            <w:r w:rsidRPr="0025399E">
              <w:rPr>
                <w:bCs/>
              </w:rPr>
              <w:t xml:space="preserve">-оптимальный выбор и целевое, безопасное использование </w:t>
            </w:r>
            <w:r w:rsidRPr="0025399E">
              <w:t>оборудования, производственного инвентаря, инструментов, посуды, соответствие виду выполняемых работ (виду и способу приготовления холодных и горячих десертов, напитков сложного ассортимента);</w:t>
            </w:r>
          </w:p>
          <w:p w:rsidR="00F367A3" w:rsidRPr="0025399E" w:rsidRDefault="00F367A3" w:rsidP="00CB7CD2">
            <w:pPr>
              <w:pStyle w:val="ae"/>
              <w:spacing w:before="0" w:after="0"/>
              <w:ind w:left="0"/>
            </w:pPr>
            <w:r w:rsidRPr="0025399E">
              <w:t>-рациональное размещение оборудования, инвентаря, посуды, инструментов, продуктов, полуфабрикатов, материалов на рабочем месте;</w:t>
            </w:r>
          </w:p>
          <w:p w:rsidR="00F367A3" w:rsidRPr="0025399E" w:rsidRDefault="00F367A3" w:rsidP="00CB7CD2">
            <w:pPr>
              <w:pStyle w:val="ae"/>
              <w:spacing w:before="0" w:after="0"/>
              <w:ind w:left="0"/>
            </w:pPr>
            <w:r w:rsidRPr="0025399E">
              <w:t>-точная оценка соответствия качества и безопасности продуктов, полуфабрикатов, материалов требованиям регламентов, рецептуре;</w:t>
            </w:r>
          </w:p>
          <w:p w:rsidR="00F367A3" w:rsidRPr="0025399E" w:rsidRDefault="00F367A3" w:rsidP="00CB7CD2">
            <w:pPr>
              <w:pStyle w:val="ae"/>
              <w:spacing w:before="0" w:after="0"/>
              <w:ind w:left="0"/>
            </w:pPr>
            <w:r w:rsidRPr="0025399E">
              <w:t>-соответствие распределения заданий между подчиненными их квалификации;</w:t>
            </w:r>
          </w:p>
          <w:p w:rsidR="00F367A3" w:rsidRPr="0025399E" w:rsidRDefault="00F367A3" w:rsidP="00CB7CD2">
            <w:pPr>
              <w:pStyle w:val="ae"/>
              <w:spacing w:before="0" w:after="0"/>
              <w:ind w:left="0"/>
            </w:pPr>
            <w:r w:rsidRPr="0025399E">
              <w:t>-соответствие организации хранения сырья, продуктов, полуфабрикатов, готовых холодных и горячих десертов, напитков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F367A3" w:rsidRPr="0025399E" w:rsidRDefault="00F367A3" w:rsidP="00CB7CD2">
            <w:pPr>
              <w:pStyle w:val="ae"/>
              <w:spacing w:before="0" w:after="0"/>
              <w:ind w:left="0"/>
            </w:pPr>
            <w:r w:rsidRPr="0025399E">
              <w:lastRenderedPageBreak/>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F367A3" w:rsidRPr="0025399E" w:rsidRDefault="00F367A3" w:rsidP="00CB7CD2">
            <w:pPr>
              <w:pStyle w:val="ae"/>
              <w:spacing w:before="0" w:after="0"/>
              <w:ind w:left="0"/>
            </w:pPr>
            <w:r w:rsidRPr="0025399E">
              <w:t>-правильная, в соответствии с инструкциями, безопасная правка ножей;</w:t>
            </w:r>
          </w:p>
          <w:p w:rsidR="00F367A3" w:rsidRPr="0025399E" w:rsidRDefault="00F367A3" w:rsidP="00CB7CD2">
            <w:pPr>
              <w:pStyle w:val="ae"/>
              <w:spacing w:before="0" w:after="0"/>
              <w:ind w:left="0"/>
            </w:pPr>
            <w:r w:rsidRPr="0025399E">
              <w:t>-точность, соответствие заданию ведение расчетов  потребности в сырье, продуктах;</w:t>
            </w:r>
          </w:p>
          <w:p w:rsidR="00F367A3" w:rsidRPr="0025399E" w:rsidRDefault="00F367A3" w:rsidP="00CB7CD2">
            <w:pPr>
              <w:pStyle w:val="ae"/>
              <w:spacing w:before="0" w:after="0"/>
              <w:ind w:left="0"/>
            </w:pPr>
            <w:r w:rsidRPr="0025399E">
              <w:t xml:space="preserve">-соответствие правилам оформления заявки на сырье, продукты </w:t>
            </w:r>
          </w:p>
        </w:tc>
        <w:tc>
          <w:tcPr>
            <w:tcW w:w="1705" w:type="dxa"/>
            <w:shd w:val="clear" w:color="auto" w:fill="auto"/>
          </w:tcPr>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F367A3" w:rsidRPr="00305D7E" w:rsidRDefault="00F367A3" w:rsidP="00CB7CD2">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r w:rsidR="00F367A3" w:rsidRPr="00305D7E" w:rsidTr="00CB7CD2">
        <w:trPr>
          <w:trHeight w:val="751"/>
        </w:trPr>
        <w:tc>
          <w:tcPr>
            <w:tcW w:w="2268" w:type="dxa"/>
            <w:shd w:val="clear" w:color="auto" w:fill="auto"/>
          </w:tcPr>
          <w:p w:rsidR="00F367A3" w:rsidRPr="0025399E" w:rsidRDefault="00F367A3" w:rsidP="00CB7CD2">
            <w:pPr>
              <w:spacing w:after="0" w:line="240" w:lineRule="auto"/>
              <w:ind w:left="34" w:firstLine="283"/>
              <w:rPr>
                <w:rFonts w:ascii="Times New Roman" w:hAnsi="Times New Roman" w:cs="Times New Roman"/>
                <w:sz w:val="24"/>
                <w:szCs w:val="24"/>
              </w:rPr>
            </w:pPr>
            <w:r>
              <w:rPr>
                <w:rFonts w:ascii="Times New Roman" w:hAnsi="Times New Roman" w:cs="Times New Roman"/>
                <w:b/>
                <w:sz w:val="24"/>
                <w:szCs w:val="24"/>
              </w:rPr>
              <w:lastRenderedPageBreak/>
              <w:t>ПК 4.2</w:t>
            </w:r>
          </w:p>
          <w:p w:rsidR="00F367A3" w:rsidRPr="0025399E" w:rsidRDefault="00F367A3" w:rsidP="00CB7CD2">
            <w:pPr>
              <w:spacing w:after="0" w:line="240" w:lineRule="auto"/>
              <w:ind w:left="34" w:firstLine="283"/>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4.3</w:t>
            </w:r>
          </w:p>
          <w:p w:rsidR="00F367A3" w:rsidRPr="0025399E" w:rsidRDefault="00F367A3" w:rsidP="00CB7CD2">
            <w:pPr>
              <w:spacing w:after="0" w:line="240" w:lineRule="auto"/>
              <w:ind w:left="34"/>
              <w:rPr>
                <w:rFonts w:ascii="Times New Roman" w:hAnsi="Times New Roman" w:cs="Times New Roman"/>
                <w:b/>
                <w:sz w:val="24"/>
                <w:szCs w:val="24"/>
              </w:rPr>
            </w:pPr>
            <w:r w:rsidRPr="0025399E">
              <w:rPr>
                <w:rFonts w:ascii="Times New Roman" w:hAnsi="Times New Roman" w:cs="Times New Roman"/>
                <w:sz w:val="24"/>
                <w:szCs w:val="24"/>
              </w:rPr>
              <w:t xml:space="preserve">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w:t>
            </w:r>
            <w:r w:rsidRPr="0025399E">
              <w:rPr>
                <w:rFonts w:ascii="Times New Roman" w:hAnsi="Times New Roman" w:cs="Times New Roman"/>
                <w:sz w:val="24"/>
                <w:szCs w:val="24"/>
              </w:rPr>
              <w:lastRenderedPageBreak/>
              <w:t>видов и форм обслуживания</w:t>
            </w: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4.4</w:t>
            </w:r>
          </w:p>
          <w:p w:rsidR="00F367A3" w:rsidRPr="0025399E" w:rsidRDefault="00F367A3" w:rsidP="00CB7CD2">
            <w:pPr>
              <w:spacing w:after="0" w:line="240" w:lineRule="auto"/>
              <w:ind w:left="34" w:firstLine="283"/>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F367A3" w:rsidRPr="0025399E" w:rsidRDefault="00F367A3" w:rsidP="00CB7CD2">
            <w:pPr>
              <w:spacing w:after="0" w:line="240" w:lineRule="auto"/>
              <w:ind w:left="34" w:firstLine="283"/>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sz w:val="24"/>
                <w:szCs w:val="24"/>
              </w:rPr>
            </w:pPr>
            <w:r w:rsidRPr="0025399E">
              <w:rPr>
                <w:rFonts w:ascii="Times New Roman" w:hAnsi="Times New Roman" w:cs="Times New Roman"/>
                <w:b/>
                <w:sz w:val="24"/>
                <w:szCs w:val="24"/>
              </w:rPr>
              <w:t>ПК 4.5</w:t>
            </w:r>
          </w:p>
          <w:p w:rsidR="00F367A3" w:rsidRPr="0025399E" w:rsidRDefault="00F367A3" w:rsidP="00CB7CD2">
            <w:pPr>
              <w:spacing w:after="0" w:line="240" w:lineRule="auto"/>
              <w:ind w:left="34" w:firstLine="283"/>
              <w:rPr>
                <w:rFonts w:ascii="Times New Roman" w:hAnsi="Times New Roman" w:cs="Times New Roman"/>
                <w:b/>
                <w:sz w:val="24"/>
                <w:szCs w:val="24"/>
              </w:rPr>
            </w:pPr>
            <w:r w:rsidRPr="0025399E">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F367A3" w:rsidRPr="0025399E" w:rsidRDefault="00F367A3" w:rsidP="00CB7CD2">
            <w:pPr>
              <w:spacing w:after="0" w:line="240" w:lineRule="auto"/>
              <w:ind w:left="34" w:firstLine="283"/>
              <w:rPr>
                <w:rFonts w:ascii="Times New Roman" w:hAnsi="Times New Roman" w:cs="Times New Roman"/>
                <w:sz w:val="24"/>
                <w:szCs w:val="24"/>
              </w:rPr>
            </w:pPr>
          </w:p>
        </w:tc>
        <w:tc>
          <w:tcPr>
            <w:tcW w:w="6521" w:type="dxa"/>
            <w:shd w:val="clear" w:color="auto" w:fill="auto"/>
          </w:tcPr>
          <w:p w:rsidR="00F367A3" w:rsidRPr="0025399E" w:rsidRDefault="00F367A3" w:rsidP="00CB7CD2">
            <w:pPr>
              <w:spacing w:after="0" w:line="240" w:lineRule="auto"/>
              <w:ind w:left="90"/>
              <w:rPr>
                <w:rFonts w:ascii="Times New Roman" w:hAnsi="Times New Roman" w:cs="Times New Roman"/>
                <w:sz w:val="24"/>
                <w:szCs w:val="24"/>
              </w:rPr>
            </w:pPr>
            <w:r w:rsidRPr="0025399E">
              <w:rPr>
                <w:rFonts w:ascii="Times New Roman" w:hAnsi="Times New Roman" w:cs="Times New Roman"/>
                <w:sz w:val="24"/>
                <w:szCs w:val="24"/>
              </w:rPr>
              <w:lastRenderedPageBreak/>
              <w:t>Организация и ведение процессов приготовления, творческого оформления и подготовки к реализации холодных и горячих десертов, напитков сложного ассортимента:</w:t>
            </w:r>
          </w:p>
          <w:p w:rsidR="00F367A3" w:rsidRPr="0025399E" w:rsidRDefault="00F367A3" w:rsidP="00CB7CD2">
            <w:pPr>
              <w:pStyle w:val="ae"/>
              <w:spacing w:after="0"/>
              <w:ind w:left="0"/>
            </w:pPr>
            <w:r w:rsidRPr="0025399E">
              <w:rPr>
                <w:bCs/>
              </w:rPr>
              <w:t>-адекватный выбор основных продуктов и дополнительных ингредиентов, в том числе ароматических, красящих веществ,</w:t>
            </w:r>
            <w:r w:rsidRPr="0025399E">
              <w:t xml:space="preserve"> точное распознавание недоброкачественных продуктов;</w:t>
            </w:r>
          </w:p>
          <w:p w:rsidR="00F367A3" w:rsidRPr="0025399E" w:rsidRDefault="00F367A3" w:rsidP="00CB7CD2">
            <w:pPr>
              <w:pStyle w:val="ae"/>
              <w:spacing w:after="0"/>
              <w:ind w:left="0"/>
            </w:pPr>
            <w:r w:rsidRPr="0025399E">
              <w:t xml:space="preserve">-соответствие потерь при приготовлении холодных и горячих десертов, напитков действующим нормам; </w:t>
            </w:r>
          </w:p>
          <w:p w:rsidR="00F367A3" w:rsidRPr="0025399E" w:rsidRDefault="00F367A3" w:rsidP="00CB7CD2">
            <w:pPr>
              <w:pStyle w:val="ae"/>
              <w:spacing w:before="0" w:after="0"/>
              <w:ind w:left="0"/>
            </w:pPr>
            <w:r w:rsidRPr="0025399E">
              <w:rPr>
                <w:bCs/>
              </w:rPr>
              <w:t xml:space="preserve">-оптимальность процесса приготовления </w:t>
            </w:r>
            <w:r w:rsidRPr="0025399E">
              <w:t>холодных и горячих десертов, напитков</w:t>
            </w:r>
            <w:r w:rsidRPr="0025399E">
              <w:rPr>
                <w:bCs/>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25399E">
              <w:t>);</w:t>
            </w:r>
          </w:p>
          <w:p w:rsidR="00F367A3" w:rsidRPr="0025399E" w:rsidRDefault="00F367A3" w:rsidP="00CB7CD2">
            <w:pPr>
              <w:pStyle w:val="ae"/>
              <w:spacing w:before="0" w:after="0"/>
              <w:ind w:left="0"/>
            </w:pPr>
            <w:r w:rsidRPr="0025399E">
              <w:t>-профессиональная демонстрация навыков работы с ножом, механическим, тепловым оборудованием, специализированным оборудованием для приготовления холодных и горячих напитков, приготовления украшений из шоколада, карамели, оборудованием для вакуумирования, упаковки;</w:t>
            </w:r>
          </w:p>
          <w:p w:rsidR="00F367A3" w:rsidRPr="0025399E" w:rsidRDefault="00F367A3" w:rsidP="00CB7CD2">
            <w:pPr>
              <w:pStyle w:val="ae"/>
              <w:spacing w:before="0" w:after="0"/>
              <w:ind w:left="0"/>
              <w:rPr>
                <w:bCs/>
              </w:rPr>
            </w:pPr>
            <w:r w:rsidRPr="0025399E">
              <w:rPr>
                <w:bCs/>
              </w:rPr>
              <w:t>-соответствие готовой продукции (внешнего вида, формы, вкуса, консистенции, выхода и т.д.) особенностям заказа, методам обслуживания;</w:t>
            </w:r>
          </w:p>
          <w:p w:rsidR="00F367A3" w:rsidRPr="0025399E" w:rsidRDefault="00F367A3" w:rsidP="00CB7CD2">
            <w:pPr>
              <w:pStyle w:val="ae"/>
              <w:spacing w:before="0" w:after="0"/>
              <w:ind w:left="0"/>
            </w:pPr>
            <w:r w:rsidRPr="0025399E">
              <w:rPr>
                <w:bCs/>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w:t>
            </w:r>
            <w:r w:rsidRPr="0025399E">
              <w:t>холодных и горячих десертов, напитков</w:t>
            </w:r>
            <w:r w:rsidRPr="0025399E">
              <w:rPr>
                <w:bCs/>
              </w:rPr>
              <w:t xml:space="preserve"> сложного ассортимента, соответствие процессов инструкциям, регламентам;</w:t>
            </w:r>
          </w:p>
          <w:p w:rsidR="00F367A3" w:rsidRPr="0025399E" w:rsidRDefault="00F367A3" w:rsidP="00CB7CD2">
            <w:pPr>
              <w:pStyle w:val="ae"/>
              <w:spacing w:before="0" w:after="0"/>
              <w:ind w:left="0"/>
            </w:pPr>
            <w:r w:rsidRPr="0025399E">
              <w:t>-соответствие процессов приготовления и подготовки к реализации стандартам чистоты, требованиям охраны труда и техники безопасности:</w:t>
            </w:r>
          </w:p>
          <w:p w:rsidR="00F367A3" w:rsidRPr="0025399E" w:rsidRDefault="00F367A3" w:rsidP="00CB7CD2">
            <w:pPr>
              <w:pStyle w:val="ae"/>
              <w:spacing w:before="0" w:after="0"/>
              <w:ind w:left="0"/>
            </w:pPr>
            <w:r w:rsidRPr="0025399E">
              <w:t>-корректное использование цветных разделочных досок;</w:t>
            </w:r>
          </w:p>
          <w:p w:rsidR="00F367A3" w:rsidRPr="0025399E" w:rsidRDefault="00F367A3" w:rsidP="00CB7CD2">
            <w:pPr>
              <w:pStyle w:val="ae"/>
              <w:spacing w:before="0" w:after="0"/>
              <w:ind w:left="0"/>
            </w:pPr>
            <w:r w:rsidRPr="0025399E">
              <w:t>-раздельное использование контейнеров для органических и неорганических отходов;</w:t>
            </w:r>
          </w:p>
          <w:p w:rsidR="00F367A3" w:rsidRPr="0025399E" w:rsidRDefault="00F367A3" w:rsidP="00CB7CD2">
            <w:pPr>
              <w:pStyle w:val="ae"/>
              <w:spacing w:before="0" w:after="0"/>
              <w:ind w:left="0"/>
            </w:pPr>
            <w:r w:rsidRPr="0025399E">
              <w:t xml:space="preserve">-соблюдение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w:t>
            </w:r>
            <w:r w:rsidRPr="0025399E">
              <w:lastRenderedPageBreak/>
              <w:t>чистом виде во время работы,  правильная (обязательная) дегустация в процессе приготовления, чистота на рабочем месте и в холодильнике);</w:t>
            </w:r>
          </w:p>
          <w:p w:rsidR="00F367A3" w:rsidRPr="0025399E" w:rsidRDefault="00F367A3" w:rsidP="00CB7CD2">
            <w:pPr>
              <w:pStyle w:val="ae"/>
              <w:spacing w:after="0"/>
              <w:ind w:left="0"/>
            </w:pPr>
            <w:r w:rsidRPr="0025399E">
              <w:rPr>
                <w:bCs/>
              </w:rPr>
              <w:t>-адекватный выбор и целевое, безопасное использование оборудования, инвентаря, инструментов, посуды;</w:t>
            </w:r>
          </w:p>
          <w:p w:rsidR="00F367A3" w:rsidRPr="0025399E" w:rsidRDefault="00F367A3" w:rsidP="00CB7CD2">
            <w:pPr>
              <w:pStyle w:val="ae"/>
              <w:spacing w:after="0"/>
              <w:ind w:left="0"/>
              <w:rPr>
                <w:bCs/>
              </w:rPr>
            </w:pPr>
            <w:r w:rsidRPr="0025399E">
              <w:rPr>
                <w:bCs/>
              </w:rPr>
              <w:t>-соответствие времени выполнения работ нормативам;</w:t>
            </w:r>
          </w:p>
          <w:p w:rsidR="00F367A3" w:rsidRPr="0025399E" w:rsidRDefault="00F367A3" w:rsidP="00CB7CD2">
            <w:pPr>
              <w:pStyle w:val="ae"/>
              <w:spacing w:before="0" w:after="0"/>
              <w:ind w:left="0"/>
              <w:rPr>
                <w:bCs/>
              </w:rPr>
            </w:pPr>
            <w:r w:rsidRPr="0025399E">
              <w:rPr>
                <w:bCs/>
              </w:rPr>
              <w:t xml:space="preserve">-соответствие массы </w:t>
            </w:r>
            <w:r w:rsidRPr="0025399E">
              <w:t>холодных и горячих десертов, напитков</w:t>
            </w:r>
            <w:r w:rsidRPr="0025399E">
              <w:rPr>
                <w:bCs/>
              </w:rPr>
              <w:t xml:space="preserve"> требованиям рецептуры, меню, особенностям заказа; </w:t>
            </w:r>
          </w:p>
          <w:p w:rsidR="00F367A3" w:rsidRPr="0025399E" w:rsidRDefault="00F367A3" w:rsidP="00CB7CD2">
            <w:pPr>
              <w:pStyle w:val="ae"/>
              <w:spacing w:before="0" w:after="0"/>
              <w:ind w:left="0"/>
              <w:rPr>
                <w:bCs/>
              </w:rPr>
            </w:pPr>
            <w:r w:rsidRPr="0025399E">
              <w:rPr>
                <w:bCs/>
              </w:rPr>
              <w:t xml:space="preserve">-точность расчетов закладки продуктов при изменении выхода </w:t>
            </w:r>
            <w:r w:rsidRPr="0025399E">
              <w:t>холодных и горячих десертов, напитков</w:t>
            </w:r>
            <w:r w:rsidRPr="0025399E">
              <w:rPr>
                <w:bCs/>
              </w:rPr>
              <w:t>, взаимозаменяемости продуктов;</w:t>
            </w:r>
          </w:p>
          <w:p w:rsidR="00F367A3" w:rsidRPr="0025399E" w:rsidRDefault="00F367A3" w:rsidP="00CB7CD2">
            <w:pPr>
              <w:pStyle w:val="ae"/>
              <w:spacing w:before="0" w:after="0"/>
              <w:ind w:left="0"/>
              <w:rPr>
                <w:bCs/>
              </w:rPr>
            </w:pPr>
            <w:r w:rsidRPr="0025399E">
              <w:rPr>
                <w:bCs/>
              </w:rPr>
              <w:t>-адекватность оценки качества готовой продукции, соответствия ее требованиям рецептуры, заказу;</w:t>
            </w:r>
          </w:p>
          <w:p w:rsidR="00F367A3" w:rsidRPr="0025399E" w:rsidRDefault="00F367A3" w:rsidP="00CB7CD2">
            <w:pPr>
              <w:pStyle w:val="ae"/>
              <w:spacing w:before="0" w:after="0"/>
              <w:ind w:left="0"/>
              <w:rPr>
                <w:bCs/>
              </w:rPr>
            </w:pPr>
            <w:r w:rsidRPr="0025399E">
              <w:rPr>
                <w:bCs/>
              </w:rPr>
              <w:t xml:space="preserve">-соответствие внешнего вида готовых </w:t>
            </w:r>
            <w:r w:rsidRPr="0025399E">
              <w:t>холодных и горячих десертов, напитков</w:t>
            </w:r>
            <w:r w:rsidRPr="0025399E">
              <w:rPr>
                <w:bCs/>
              </w:rPr>
              <w:t xml:space="preserve"> требованиям рецептуры, заказа:</w:t>
            </w:r>
          </w:p>
          <w:p w:rsidR="00F367A3" w:rsidRPr="0025399E" w:rsidRDefault="00F367A3" w:rsidP="00CB7CD2">
            <w:pPr>
              <w:pStyle w:val="ae"/>
              <w:spacing w:before="0" w:after="0"/>
              <w:ind w:left="0"/>
              <w:rPr>
                <w:bCs/>
              </w:rPr>
            </w:pPr>
            <w:r w:rsidRPr="0025399E">
              <w:rPr>
                <w:bCs/>
              </w:rPr>
              <w:t>-соответствие температуры подачи виду блюда;</w:t>
            </w:r>
          </w:p>
          <w:p w:rsidR="00F367A3" w:rsidRPr="0025399E" w:rsidRDefault="00F367A3" w:rsidP="00CB7CD2">
            <w:pPr>
              <w:pStyle w:val="ae"/>
              <w:spacing w:before="0" w:after="0"/>
              <w:ind w:left="0"/>
              <w:rPr>
                <w:bCs/>
              </w:rPr>
            </w:pPr>
            <w:r w:rsidRPr="0025399E">
              <w:rPr>
                <w:bCs/>
              </w:rPr>
              <w:t>-аккуратность порционирования</w:t>
            </w:r>
            <w:r w:rsidRPr="0025399E">
              <w:t>холодных и горячих десертов, напитков</w:t>
            </w:r>
            <w:r w:rsidRPr="0025399E">
              <w:rPr>
                <w:bCs/>
              </w:rPr>
              <w:t xml:space="preserve"> при отпуске (чистота столовой посуды для отпуска, правильное использование пространства посуды, использование для оформления блюда только съедобных продуктов)</w:t>
            </w:r>
          </w:p>
          <w:p w:rsidR="00F367A3" w:rsidRPr="0025399E" w:rsidRDefault="00F367A3" w:rsidP="00CB7CD2">
            <w:pPr>
              <w:pStyle w:val="ae"/>
              <w:spacing w:after="0"/>
              <w:ind w:left="0"/>
              <w:rPr>
                <w:bCs/>
              </w:rPr>
            </w:pPr>
            <w:r w:rsidRPr="0025399E">
              <w:rPr>
                <w:bCs/>
              </w:rPr>
              <w:t>-соответствие объема, массы блюда размеру и форме столовой посуды, используемой для отпуска, оптимальность выбора вида столовой посуды;</w:t>
            </w:r>
          </w:p>
          <w:p w:rsidR="00F367A3" w:rsidRPr="0025399E" w:rsidRDefault="00F367A3" w:rsidP="00CB7CD2">
            <w:pPr>
              <w:pStyle w:val="ae"/>
              <w:spacing w:before="0" w:after="0"/>
              <w:ind w:left="0"/>
              <w:rPr>
                <w:bCs/>
              </w:rPr>
            </w:pPr>
            <w:r w:rsidRPr="0025399E">
              <w:rPr>
                <w:bCs/>
              </w:rPr>
              <w:t xml:space="preserve">-гармоничность, креативность внешнего вида готовой продукции (общее визуальное впечатление: цвет/сочетание/баланс </w:t>
            </w:r>
          </w:p>
          <w:p w:rsidR="00F367A3" w:rsidRPr="0025399E" w:rsidRDefault="00F367A3" w:rsidP="00CB7CD2">
            <w:pPr>
              <w:pStyle w:val="ae"/>
              <w:spacing w:before="0" w:after="0"/>
              <w:ind w:left="0"/>
              <w:rPr>
                <w:bCs/>
              </w:rPr>
            </w:pPr>
            <w:r w:rsidRPr="0025399E">
              <w:rPr>
                <w:bCs/>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F367A3" w:rsidRPr="0025399E" w:rsidRDefault="00F367A3" w:rsidP="00CB7CD2">
            <w:pPr>
              <w:pStyle w:val="ae"/>
              <w:spacing w:before="0" w:after="0"/>
              <w:ind w:left="0"/>
              <w:rPr>
                <w:bCs/>
              </w:rPr>
            </w:pPr>
            <w:r w:rsidRPr="0025399E">
              <w:rPr>
                <w:bCs/>
              </w:rPr>
              <w:t>-соответствие текстуры (консистенции) каждого компонента блюда  заданию, рецептуре</w:t>
            </w:r>
          </w:p>
          <w:p w:rsidR="00F367A3" w:rsidRPr="0025399E" w:rsidRDefault="00F367A3" w:rsidP="00CB7CD2">
            <w:pPr>
              <w:pStyle w:val="ae"/>
              <w:spacing w:before="0" w:after="0"/>
              <w:ind w:left="0"/>
              <w:rPr>
                <w:bCs/>
              </w:rPr>
            </w:pPr>
            <w:r w:rsidRPr="0025399E">
              <w:rPr>
                <w:bCs/>
              </w:rPr>
              <w:t xml:space="preserve">-эстетичность, аккуратность упаковки готовых </w:t>
            </w:r>
            <w:r w:rsidRPr="0025399E">
              <w:t>холодных и горячих десертов, напитков</w:t>
            </w:r>
            <w:r w:rsidRPr="0025399E">
              <w:rPr>
                <w:bCs/>
              </w:rPr>
              <w:t xml:space="preserve"> для отпуска на вынос</w:t>
            </w:r>
          </w:p>
        </w:tc>
        <w:tc>
          <w:tcPr>
            <w:tcW w:w="1705" w:type="dxa"/>
            <w:shd w:val="clear" w:color="auto" w:fill="auto"/>
          </w:tcPr>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F367A3" w:rsidRPr="00305D7E" w:rsidRDefault="00F367A3" w:rsidP="00CB7CD2">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r w:rsidR="00F367A3" w:rsidRPr="00305D7E" w:rsidTr="00CB7CD2">
        <w:trPr>
          <w:trHeight w:val="1035"/>
        </w:trPr>
        <w:tc>
          <w:tcPr>
            <w:tcW w:w="2268" w:type="dxa"/>
            <w:shd w:val="clear" w:color="auto" w:fill="auto"/>
          </w:tcPr>
          <w:p w:rsidR="00F367A3" w:rsidRDefault="00F367A3" w:rsidP="00CB7CD2">
            <w:pPr>
              <w:spacing w:after="0" w:line="240" w:lineRule="auto"/>
              <w:rPr>
                <w:rFonts w:ascii="Times New Roman" w:hAnsi="Times New Roman" w:cs="Times New Roman"/>
                <w:b/>
                <w:sz w:val="24"/>
                <w:szCs w:val="24"/>
              </w:rPr>
            </w:pPr>
          </w:p>
          <w:p w:rsidR="00F367A3" w:rsidRPr="0025399E" w:rsidRDefault="00F367A3" w:rsidP="00CB7CD2">
            <w:pPr>
              <w:spacing w:after="0" w:line="240" w:lineRule="auto"/>
              <w:rPr>
                <w:rFonts w:ascii="Times New Roman" w:hAnsi="Times New Roman" w:cs="Times New Roman"/>
                <w:b/>
                <w:sz w:val="24"/>
                <w:szCs w:val="24"/>
              </w:rPr>
            </w:pPr>
            <w:r>
              <w:rPr>
                <w:rFonts w:ascii="Times New Roman" w:hAnsi="Times New Roman" w:cs="Times New Roman"/>
                <w:b/>
                <w:sz w:val="24"/>
                <w:szCs w:val="24"/>
              </w:rPr>
              <w:t>ПК 4.6</w:t>
            </w:r>
          </w:p>
          <w:p w:rsidR="00F367A3" w:rsidRPr="0025399E" w:rsidRDefault="00F367A3" w:rsidP="00CB7CD2">
            <w:pPr>
              <w:spacing w:after="0" w:line="240" w:lineRule="auto"/>
              <w:rPr>
                <w:rFonts w:ascii="Times New Roman" w:hAnsi="Times New Roman" w:cs="Times New Roman"/>
                <w:b/>
                <w:sz w:val="24"/>
                <w:szCs w:val="24"/>
              </w:rPr>
            </w:pPr>
            <w:r w:rsidRPr="0025399E">
              <w:rPr>
                <w:rFonts w:ascii="Times New Roman" w:hAnsi="Times New Roman" w:cs="Times New Roman"/>
                <w:sz w:val="24"/>
                <w:szCs w:val="24"/>
              </w:rPr>
              <w:t xml:space="preserve">Осуществлять разработку, адаптацию рецептур холодных и горячих десертов, напитков, в том числе авторских, брендовых, региональных с учетом </w:t>
            </w:r>
            <w:r w:rsidRPr="0025399E">
              <w:rPr>
                <w:rFonts w:ascii="Times New Roman" w:hAnsi="Times New Roman" w:cs="Times New Roman"/>
                <w:sz w:val="24"/>
                <w:szCs w:val="24"/>
              </w:rPr>
              <w:lastRenderedPageBreak/>
              <w:t>потребностей различных категорий потребителей, видов и форм обслуживания</w:t>
            </w:r>
          </w:p>
        </w:tc>
        <w:tc>
          <w:tcPr>
            <w:tcW w:w="6521" w:type="dxa"/>
            <w:shd w:val="clear" w:color="auto" w:fill="auto"/>
          </w:tcPr>
          <w:p w:rsidR="00F367A3" w:rsidRPr="0025399E" w:rsidRDefault="00F367A3" w:rsidP="00CB7CD2">
            <w:pPr>
              <w:pStyle w:val="ae"/>
              <w:spacing w:before="0" w:after="0"/>
              <w:ind w:left="0"/>
            </w:pPr>
            <w:r w:rsidRPr="0025399E">
              <w:lastRenderedPageBreak/>
              <w:t>-актуальность, соответствие разработанной, адаптированной рецептуры особенностям заказа, виду и форме обслуживания:</w:t>
            </w:r>
          </w:p>
          <w:p w:rsidR="00F367A3" w:rsidRPr="0025399E" w:rsidRDefault="00F367A3" w:rsidP="00CB7CD2">
            <w:pPr>
              <w:pStyle w:val="ae"/>
              <w:widowControl w:val="0"/>
              <w:tabs>
                <w:tab w:val="left" w:pos="322"/>
              </w:tabs>
              <w:autoSpaceDE w:val="0"/>
              <w:autoSpaceDN w:val="0"/>
              <w:adjustRightInd w:val="0"/>
              <w:spacing w:before="0" w:after="0"/>
              <w:ind w:left="0"/>
            </w:pPr>
            <w:r w:rsidRPr="0025399E">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F367A3" w:rsidRPr="0025399E" w:rsidRDefault="00F367A3" w:rsidP="00CB7CD2">
            <w:pPr>
              <w:pStyle w:val="ae"/>
              <w:widowControl w:val="0"/>
              <w:tabs>
                <w:tab w:val="left" w:pos="322"/>
              </w:tabs>
              <w:autoSpaceDE w:val="0"/>
              <w:autoSpaceDN w:val="0"/>
              <w:adjustRightInd w:val="0"/>
              <w:spacing w:before="0" w:after="0"/>
              <w:ind w:left="0"/>
            </w:pPr>
            <w:r w:rsidRPr="0025399E">
              <w:t>-соответствие дополнительных ингредиентов виду основного сырья;</w:t>
            </w:r>
          </w:p>
          <w:p w:rsidR="00F367A3" w:rsidRPr="0025399E" w:rsidRDefault="00F367A3" w:rsidP="00CB7CD2">
            <w:pPr>
              <w:pStyle w:val="ae"/>
              <w:widowControl w:val="0"/>
              <w:tabs>
                <w:tab w:val="left" w:pos="322"/>
              </w:tabs>
              <w:autoSpaceDE w:val="0"/>
              <w:autoSpaceDN w:val="0"/>
              <w:adjustRightInd w:val="0"/>
              <w:spacing w:before="0" w:after="0"/>
              <w:ind w:left="0"/>
            </w:pPr>
            <w:r w:rsidRPr="0025399E">
              <w:t>-соблюдение баланса жировых и вкусовых компонентов;</w:t>
            </w:r>
          </w:p>
          <w:p w:rsidR="00F367A3" w:rsidRPr="0025399E" w:rsidRDefault="00F367A3" w:rsidP="00CB7CD2">
            <w:pPr>
              <w:pStyle w:val="ae"/>
              <w:widowControl w:val="0"/>
              <w:tabs>
                <w:tab w:val="left" w:pos="322"/>
              </w:tabs>
              <w:autoSpaceDE w:val="0"/>
              <w:autoSpaceDN w:val="0"/>
              <w:adjustRightInd w:val="0"/>
              <w:spacing w:before="0" w:after="0"/>
              <w:ind w:left="0"/>
            </w:pPr>
            <w:r w:rsidRPr="0025399E">
              <w:t>-актуальность, оптимальность формы, текстуры, соответствие  их   способу последующей термической обработки;</w:t>
            </w:r>
          </w:p>
          <w:p w:rsidR="00F367A3" w:rsidRPr="0025399E" w:rsidRDefault="00F367A3" w:rsidP="00CB7CD2">
            <w:pPr>
              <w:pStyle w:val="ae"/>
              <w:widowControl w:val="0"/>
              <w:tabs>
                <w:tab w:val="left" w:pos="322"/>
              </w:tabs>
              <w:autoSpaceDE w:val="0"/>
              <w:autoSpaceDN w:val="0"/>
              <w:adjustRightInd w:val="0"/>
              <w:spacing w:before="0" w:after="0"/>
              <w:ind w:left="0"/>
            </w:pPr>
            <w:r w:rsidRPr="0025399E">
              <w:lastRenderedPageBreak/>
              <w:t>-оптимальность выбора, комбинирования способов кулинарной обработки и приготовления;</w:t>
            </w:r>
          </w:p>
          <w:p w:rsidR="00F367A3" w:rsidRPr="0025399E" w:rsidRDefault="00F367A3" w:rsidP="00CB7CD2">
            <w:pPr>
              <w:pStyle w:val="ae"/>
              <w:widowControl w:val="0"/>
              <w:tabs>
                <w:tab w:val="left" w:pos="322"/>
              </w:tabs>
              <w:autoSpaceDE w:val="0"/>
              <w:autoSpaceDN w:val="0"/>
              <w:adjustRightInd w:val="0"/>
              <w:spacing w:before="0" w:after="0"/>
              <w:ind w:left="0"/>
            </w:pPr>
            <w:r w:rsidRPr="0025399E">
              <w:t>-точность выбора направлений изменения рецептуры с учетом особенностей заказа, сезонности, формы обслуживания;</w:t>
            </w:r>
          </w:p>
          <w:p w:rsidR="00F367A3" w:rsidRPr="0025399E" w:rsidRDefault="00F367A3" w:rsidP="00CB7CD2">
            <w:pPr>
              <w:pStyle w:val="ae"/>
              <w:widowControl w:val="0"/>
              <w:tabs>
                <w:tab w:val="left" w:pos="322"/>
              </w:tabs>
              <w:autoSpaceDE w:val="0"/>
              <w:autoSpaceDN w:val="0"/>
              <w:adjustRightInd w:val="0"/>
              <w:spacing w:before="0" w:after="0"/>
              <w:ind w:left="0"/>
            </w:pPr>
            <w:r w:rsidRPr="0025399E">
              <w:t>-точность, правильность ведения расчетов, оформления результатов проработки; соответствие методов расчета количества сырья, продуктов, массы готового десерта, напитка действующим методикам, правильность определения норм потерь при приготовлении десертов и напитков сложного ассортимента;</w:t>
            </w:r>
          </w:p>
          <w:p w:rsidR="00F367A3" w:rsidRPr="0025399E" w:rsidRDefault="00F367A3" w:rsidP="00CB7CD2">
            <w:pPr>
              <w:pStyle w:val="ae"/>
              <w:widowControl w:val="0"/>
              <w:tabs>
                <w:tab w:val="left" w:pos="322"/>
              </w:tabs>
              <w:autoSpaceDE w:val="0"/>
              <w:autoSpaceDN w:val="0"/>
              <w:adjustRightInd w:val="0"/>
              <w:spacing w:after="0"/>
              <w:ind w:left="0"/>
            </w:pPr>
            <w:r w:rsidRPr="0025399E">
              <w:t>-правильность оформления акта проработки новой или адаптированной рецептуры;</w:t>
            </w:r>
          </w:p>
          <w:p w:rsidR="00F367A3" w:rsidRPr="0025399E" w:rsidRDefault="00F367A3" w:rsidP="00CB7CD2">
            <w:pPr>
              <w:pStyle w:val="ae"/>
              <w:widowControl w:val="0"/>
              <w:tabs>
                <w:tab w:val="left" w:pos="322"/>
              </w:tabs>
              <w:autoSpaceDE w:val="0"/>
              <w:autoSpaceDN w:val="0"/>
              <w:adjustRightInd w:val="0"/>
              <w:spacing w:after="0"/>
              <w:ind w:left="0"/>
            </w:pPr>
            <w:r w:rsidRPr="0025399E">
              <w:t>-оптимальность выбора способа презентации результатов проработки (холодных и горячих десертов, напитков, разработанной документации);</w:t>
            </w:r>
          </w:p>
          <w:p w:rsidR="00F367A3" w:rsidRPr="0025399E" w:rsidRDefault="00F367A3" w:rsidP="00CB7CD2">
            <w:pPr>
              <w:pStyle w:val="ae"/>
              <w:spacing w:after="0"/>
              <w:ind w:left="0"/>
            </w:pPr>
            <w:r w:rsidRPr="0025399E">
              <w:t>-демонстрация профессиональных навыков выполнения работ по приготовлению холодных и горячих десертов, напитков сложного ассортимента при проведении мастер-класса для представления результатов разработки</w:t>
            </w:r>
            <w:r>
              <w:t>.</w:t>
            </w:r>
          </w:p>
        </w:tc>
        <w:tc>
          <w:tcPr>
            <w:tcW w:w="1705" w:type="dxa"/>
            <w:shd w:val="clear" w:color="auto" w:fill="auto"/>
          </w:tcPr>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p>
          <w:p w:rsidR="00F367A3" w:rsidRPr="00305D7E" w:rsidRDefault="00F367A3" w:rsidP="00CB7CD2">
            <w:pPr>
              <w:spacing w:after="0" w:line="240" w:lineRule="auto"/>
              <w:rPr>
                <w:rFonts w:ascii="Times New Roman" w:eastAsia="Times New Roman" w:hAnsi="Times New Roman" w:cs="Times New Roman"/>
                <w:bCs/>
                <w:iCs/>
                <w:sz w:val="24"/>
                <w:szCs w:val="24"/>
              </w:rPr>
            </w:pPr>
            <w:r w:rsidRPr="00305D7E">
              <w:rPr>
                <w:rFonts w:ascii="Times New Roman" w:eastAsia="Times New Roman" w:hAnsi="Times New Roman" w:cs="Times New Roman"/>
                <w:bCs/>
                <w:iCs/>
                <w:sz w:val="24"/>
                <w:szCs w:val="24"/>
              </w:rPr>
              <w:t>Наблюдение</w:t>
            </w:r>
          </w:p>
          <w:p w:rsidR="00F367A3" w:rsidRPr="00305D7E" w:rsidRDefault="00F367A3" w:rsidP="00CB7CD2">
            <w:pPr>
              <w:spacing w:after="0" w:line="240" w:lineRule="auto"/>
              <w:rPr>
                <w:rFonts w:ascii="Times New Roman" w:eastAsia="Times New Roman" w:hAnsi="Times New Roman" w:cs="Times New Roman"/>
                <w:bCs/>
                <w:i/>
                <w:iCs/>
                <w:sz w:val="24"/>
                <w:szCs w:val="24"/>
              </w:rPr>
            </w:pPr>
            <w:r w:rsidRPr="00305D7E">
              <w:rPr>
                <w:rFonts w:ascii="Times New Roman" w:eastAsia="Times New Roman" w:hAnsi="Times New Roman" w:cs="Times New Roman"/>
                <w:bCs/>
                <w:iCs/>
                <w:sz w:val="24"/>
                <w:szCs w:val="24"/>
              </w:rPr>
              <w:t>Выставление оценок по критериям</w:t>
            </w:r>
          </w:p>
        </w:tc>
      </w:tr>
    </w:tbl>
    <w:p w:rsidR="00F367A3" w:rsidRDefault="00F367A3" w:rsidP="00F367A3">
      <w:pPr>
        <w:spacing w:after="0" w:line="240" w:lineRule="auto"/>
        <w:rPr>
          <w:rFonts w:ascii="Times New Roman" w:eastAsia="Times New Roman" w:hAnsi="Times New Roman" w:cs="Times New Roman"/>
          <w:b/>
          <w:sz w:val="24"/>
          <w:szCs w:val="24"/>
        </w:rPr>
      </w:pPr>
    </w:p>
    <w:p w:rsidR="00F367A3" w:rsidRPr="00305D7E" w:rsidRDefault="00F367A3" w:rsidP="00F367A3">
      <w:pPr>
        <w:spacing w:after="0" w:line="240" w:lineRule="auto"/>
        <w:rPr>
          <w:rFonts w:ascii="Times New Roman" w:eastAsia="Times New Roman" w:hAnsi="Times New Roman" w:cs="Times New Roman"/>
          <w:b/>
          <w:sz w:val="24"/>
          <w:szCs w:val="24"/>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4111"/>
        <w:gridCol w:w="2410"/>
      </w:tblGrid>
      <w:tr w:rsidR="00F367A3" w:rsidRPr="00305D7E" w:rsidTr="00CB7CD2">
        <w:tc>
          <w:tcPr>
            <w:tcW w:w="3969" w:type="dxa"/>
            <w:tcBorders>
              <w:top w:val="single" w:sz="12" w:space="0" w:color="auto"/>
              <w:left w:val="single" w:sz="12" w:space="0" w:color="auto"/>
              <w:bottom w:val="single" w:sz="12" w:space="0" w:color="auto"/>
              <w:right w:val="single" w:sz="4" w:space="0" w:color="auto"/>
            </w:tcBorders>
            <w:shd w:val="clear" w:color="auto" w:fill="auto"/>
            <w:vAlign w:val="center"/>
          </w:tcPr>
          <w:p w:rsidR="00F367A3" w:rsidRPr="00305D7E" w:rsidRDefault="00F367A3" w:rsidP="00CB7CD2">
            <w:pPr>
              <w:spacing w:after="0"/>
              <w:rPr>
                <w:rFonts w:ascii="Times New Roman" w:hAnsi="Times New Roman" w:cs="Times New Roman"/>
                <w:b/>
                <w:bCs/>
                <w:sz w:val="24"/>
                <w:szCs w:val="24"/>
              </w:rPr>
            </w:pPr>
            <w:r w:rsidRPr="00305D7E">
              <w:rPr>
                <w:rFonts w:ascii="Times New Roman" w:hAnsi="Times New Roman" w:cs="Times New Roman"/>
                <w:b/>
                <w:bCs/>
                <w:sz w:val="24"/>
                <w:szCs w:val="24"/>
              </w:rPr>
              <w:t xml:space="preserve">Результаты </w:t>
            </w:r>
          </w:p>
          <w:p w:rsidR="00F367A3" w:rsidRPr="00305D7E" w:rsidRDefault="00F367A3" w:rsidP="00CB7CD2">
            <w:pPr>
              <w:spacing w:after="0"/>
              <w:rPr>
                <w:rFonts w:ascii="Times New Roman" w:hAnsi="Times New Roman" w:cs="Times New Roman"/>
                <w:b/>
                <w:bCs/>
                <w:sz w:val="24"/>
                <w:szCs w:val="24"/>
              </w:rPr>
            </w:pPr>
            <w:r w:rsidRPr="00305D7E">
              <w:rPr>
                <w:rFonts w:ascii="Times New Roman" w:hAnsi="Times New Roman" w:cs="Times New Roman"/>
                <w:b/>
                <w:bCs/>
                <w:sz w:val="24"/>
                <w:szCs w:val="24"/>
              </w:rPr>
              <w:t>(освоенные общие компетенции)</w:t>
            </w:r>
          </w:p>
        </w:tc>
        <w:tc>
          <w:tcPr>
            <w:tcW w:w="4111" w:type="dxa"/>
            <w:tcBorders>
              <w:top w:val="single" w:sz="12" w:space="0" w:color="auto"/>
              <w:left w:val="single" w:sz="4" w:space="0" w:color="auto"/>
              <w:bottom w:val="single" w:sz="12" w:space="0" w:color="auto"/>
              <w:right w:val="single" w:sz="4" w:space="0" w:color="auto"/>
            </w:tcBorders>
            <w:shd w:val="clear" w:color="auto" w:fill="auto"/>
            <w:vAlign w:val="center"/>
          </w:tcPr>
          <w:p w:rsidR="00F367A3" w:rsidRPr="00305D7E" w:rsidRDefault="00F367A3" w:rsidP="00CB7CD2">
            <w:pPr>
              <w:spacing w:after="0"/>
              <w:rPr>
                <w:rFonts w:ascii="Times New Roman" w:hAnsi="Times New Roman" w:cs="Times New Roman"/>
                <w:bCs/>
                <w:sz w:val="24"/>
                <w:szCs w:val="24"/>
              </w:rPr>
            </w:pPr>
            <w:r w:rsidRPr="00305D7E">
              <w:rPr>
                <w:rFonts w:ascii="Times New Roman" w:hAnsi="Times New Roman" w:cs="Times New Roman"/>
                <w:b/>
                <w:sz w:val="24"/>
                <w:szCs w:val="24"/>
              </w:rPr>
              <w:t>Основные показатели оценки результата</w:t>
            </w:r>
          </w:p>
        </w:tc>
        <w:tc>
          <w:tcPr>
            <w:tcW w:w="2410" w:type="dxa"/>
            <w:tcBorders>
              <w:top w:val="single" w:sz="12" w:space="0" w:color="auto"/>
              <w:left w:val="single" w:sz="4" w:space="0" w:color="auto"/>
              <w:bottom w:val="single" w:sz="12" w:space="0" w:color="auto"/>
              <w:right w:val="single" w:sz="12" w:space="0" w:color="auto"/>
            </w:tcBorders>
            <w:shd w:val="clear" w:color="auto" w:fill="auto"/>
            <w:vAlign w:val="center"/>
          </w:tcPr>
          <w:p w:rsidR="00F367A3" w:rsidRPr="00305D7E" w:rsidRDefault="00F367A3" w:rsidP="00CB7CD2">
            <w:pPr>
              <w:spacing w:after="0"/>
              <w:rPr>
                <w:rFonts w:ascii="Times New Roman" w:hAnsi="Times New Roman" w:cs="Times New Roman"/>
                <w:b/>
                <w:bCs/>
                <w:sz w:val="24"/>
                <w:szCs w:val="24"/>
              </w:rPr>
            </w:pPr>
            <w:r w:rsidRPr="00305D7E">
              <w:rPr>
                <w:rFonts w:ascii="Times New Roman" w:hAnsi="Times New Roman" w:cs="Times New Roman"/>
                <w:b/>
                <w:sz w:val="24"/>
                <w:szCs w:val="24"/>
              </w:rPr>
              <w:t xml:space="preserve">Формы и методы контроля и оценки </w:t>
            </w: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rPr>
                <w:color w:val="000000"/>
              </w:rPr>
            </w:pPr>
            <w:r w:rsidRPr="00852302">
              <w:rPr>
                <w:color w:val="000000"/>
              </w:rPr>
              <w:t>точность распознавания сложных проблемных ситуаций в различных контекстах;</w:t>
            </w:r>
          </w:p>
          <w:p w:rsidR="00F367A3" w:rsidRPr="00852302" w:rsidRDefault="00F367A3" w:rsidP="00CB7CD2">
            <w:pPr>
              <w:pStyle w:val="ae"/>
              <w:numPr>
                <w:ilvl w:val="0"/>
                <w:numId w:val="7"/>
              </w:numPr>
              <w:spacing w:before="0" w:after="0"/>
              <w:rPr>
                <w:color w:val="000000"/>
              </w:rPr>
            </w:pPr>
            <w:r w:rsidRPr="00852302">
              <w:rPr>
                <w:color w:val="000000"/>
              </w:rPr>
              <w:t>адекватность анализа сложных ситуаций при решении задач профессиональной деятельности;</w:t>
            </w:r>
          </w:p>
          <w:p w:rsidR="00F367A3" w:rsidRPr="00852302" w:rsidRDefault="00F367A3" w:rsidP="00CB7CD2">
            <w:pPr>
              <w:pStyle w:val="ae"/>
              <w:numPr>
                <w:ilvl w:val="0"/>
                <w:numId w:val="7"/>
              </w:numPr>
              <w:spacing w:before="0" w:after="0"/>
              <w:rPr>
                <w:color w:val="000000"/>
              </w:rPr>
            </w:pPr>
            <w:r w:rsidRPr="00852302">
              <w:rPr>
                <w:color w:val="000000"/>
              </w:rPr>
              <w:t>оптимальность определения этапов решения задачи;</w:t>
            </w:r>
          </w:p>
          <w:p w:rsidR="00F367A3" w:rsidRPr="00852302" w:rsidRDefault="00F367A3" w:rsidP="00CB7CD2">
            <w:pPr>
              <w:pStyle w:val="ae"/>
              <w:numPr>
                <w:ilvl w:val="0"/>
                <w:numId w:val="7"/>
              </w:numPr>
              <w:spacing w:before="0" w:after="0"/>
              <w:rPr>
                <w:color w:val="000000"/>
              </w:rPr>
            </w:pPr>
            <w:r w:rsidRPr="00852302">
              <w:rPr>
                <w:color w:val="000000"/>
              </w:rPr>
              <w:t>адекватность определения потребности в информации;</w:t>
            </w:r>
          </w:p>
          <w:p w:rsidR="00F367A3" w:rsidRPr="00852302" w:rsidRDefault="00F367A3" w:rsidP="00CB7CD2">
            <w:pPr>
              <w:pStyle w:val="ae"/>
              <w:numPr>
                <w:ilvl w:val="0"/>
                <w:numId w:val="7"/>
              </w:numPr>
              <w:spacing w:before="0" w:after="0"/>
              <w:rPr>
                <w:color w:val="000000"/>
              </w:rPr>
            </w:pPr>
            <w:r w:rsidRPr="00852302">
              <w:rPr>
                <w:color w:val="000000"/>
              </w:rPr>
              <w:t>эффективность поиска;</w:t>
            </w:r>
          </w:p>
          <w:p w:rsidR="00F367A3" w:rsidRPr="00852302" w:rsidRDefault="00F367A3" w:rsidP="00CB7CD2">
            <w:pPr>
              <w:pStyle w:val="ae"/>
              <w:numPr>
                <w:ilvl w:val="0"/>
                <w:numId w:val="7"/>
              </w:numPr>
              <w:spacing w:before="0" w:after="0"/>
              <w:rPr>
                <w:color w:val="000000"/>
              </w:rPr>
            </w:pPr>
            <w:r w:rsidRPr="00852302">
              <w:rPr>
                <w:color w:val="000000"/>
              </w:rPr>
              <w:t>адекватность определения источников нужных ресурсов;</w:t>
            </w:r>
          </w:p>
          <w:p w:rsidR="00F367A3" w:rsidRPr="00852302" w:rsidRDefault="00F367A3" w:rsidP="00CB7CD2">
            <w:pPr>
              <w:pStyle w:val="ae"/>
              <w:numPr>
                <w:ilvl w:val="0"/>
                <w:numId w:val="7"/>
              </w:numPr>
              <w:spacing w:before="0" w:after="0"/>
              <w:rPr>
                <w:color w:val="000000"/>
              </w:rPr>
            </w:pPr>
            <w:r w:rsidRPr="00852302">
              <w:rPr>
                <w:color w:val="000000"/>
              </w:rPr>
              <w:t>разработка детального плана действий;</w:t>
            </w:r>
          </w:p>
          <w:p w:rsidR="00F367A3" w:rsidRPr="00852302" w:rsidRDefault="00F367A3" w:rsidP="00CB7CD2">
            <w:pPr>
              <w:pStyle w:val="ae"/>
              <w:numPr>
                <w:ilvl w:val="0"/>
                <w:numId w:val="7"/>
              </w:numPr>
              <w:spacing w:before="0" w:after="0"/>
              <w:rPr>
                <w:color w:val="000000"/>
              </w:rPr>
            </w:pPr>
            <w:r w:rsidRPr="00852302">
              <w:rPr>
                <w:color w:val="000000"/>
              </w:rPr>
              <w:t>правильность оценки рисков на каждом шагу;</w:t>
            </w:r>
          </w:p>
          <w:p w:rsidR="00F367A3" w:rsidRPr="00852302" w:rsidRDefault="00F367A3" w:rsidP="00CB7CD2">
            <w:pPr>
              <w:pStyle w:val="ae"/>
              <w:numPr>
                <w:ilvl w:val="0"/>
                <w:numId w:val="7"/>
              </w:numPr>
              <w:spacing w:before="0" w:after="0"/>
              <w:rPr>
                <w:rFonts w:eastAsia="Calibri"/>
              </w:rPr>
            </w:pPr>
            <w:r w:rsidRPr="00852302">
              <w:rPr>
                <w:color w:val="000000"/>
              </w:rPr>
              <w:t xml:space="preserve">точность оценки плюсов и минусов полученного результата, своего плана и его реализации, предложение критериев оценки и рекомендаций по улучшению </w:t>
            </w:r>
            <w:r w:rsidRPr="00852302">
              <w:rPr>
                <w:color w:val="000000"/>
              </w:rPr>
              <w:lastRenderedPageBreak/>
              <w:t>плана</w:t>
            </w:r>
          </w:p>
        </w:tc>
        <w:tc>
          <w:tcPr>
            <w:tcW w:w="2410" w:type="dxa"/>
            <w:tcBorders>
              <w:top w:val="single" w:sz="12" w:space="0" w:color="auto"/>
              <w:left w:val="single" w:sz="4" w:space="0" w:color="auto"/>
              <w:bottom w:val="single" w:sz="12" w:space="0" w:color="auto"/>
              <w:right w:val="single" w:sz="12" w:space="0" w:color="auto"/>
            </w:tcBorders>
            <w:shd w:val="clear" w:color="auto" w:fill="auto"/>
          </w:tcPr>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b/>
                <w:i/>
                <w:sz w:val="24"/>
                <w:szCs w:val="24"/>
              </w:rPr>
              <w:lastRenderedPageBreak/>
              <w:t>Текущий контроль:</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экспертное наблюдение и оценка в процессе выполнения:</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для практических занятий;</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по  и производственной практике;</w:t>
            </w:r>
          </w:p>
          <w:p w:rsidR="00F367A3" w:rsidRPr="00CD2EA2" w:rsidRDefault="00F367A3" w:rsidP="00CB7CD2">
            <w:pPr>
              <w:spacing w:line="240" w:lineRule="auto"/>
              <w:rPr>
                <w:rFonts w:ascii="Times New Roman" w:hAnsi="Times New Roman" w:cs="Times New Roman"/>
                <w:i/>
                <w:sz w:val="24"/>
                <w:szCs w:val="24"/>
              </w:rPr>
            </w:pPr>
            <w:r w:rsidRPr="00CD2EA2">
              <w:rPr>
                <w:rFonts w:ascii="Times New Roman" w:hAnsi="Times New Roman" w:cs="Times New Roman"/>
                <w:b/>
                <w:i/>
                <w:sz w:val="24"/>
                <w:szCs w:val="24"/>
              </w:rPr>
              <w:t>Промежуточная аттестация</w:t>
            </w:r>
            <w:r w:rsidRPr="00CD2EA2">
              <w:rPr>
                <w:rFonts w:ascii="Times New Roman" w:hAnsi="Times New Roman" w:cs="Times New Roman"/>
                <w:i/>
                <w:sz w:val="24"/>
                <w:szCs w:val="24"/>
              </w:rPr>
              <w:t>:</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xml:space="preserve">экспертное наблюдение и оценка в процессе выполнения: </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практических заданий на зачете/экзамене по МДК;</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экзамена по модулю;</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lastRenderedPageBreak/>
              <w:t>- экспертная оценка защиты отчетов по  производственной практикам</w:t>
            </w: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F367A3" w:rsidRPr="00852302" w:rsidRDefault="00F367A3" w:rsidP="00CB7CD2">
            <w:pPr>
              <w:pStyle w:val="ae"/>
              <w:numPr>
                <w:ilvl w:val="0"/>
                <w:numId w:val="7"/>
              </w:numPr>
              <w:spacing w:before="0" w:after="0"/>
            </w:pPr>
            <w:r w:rsidRPr="00852302">
              <w:t>адекватность анализа полученной информации, точность выделения в ней главных аспектов;</w:t>
            </w:r>
          </w:p>
          <w:p w:rsidR="00F367A3" w:rsidRPr="00852302" w:rsidRDefault="00F367A3" w:rsidP="00CB7CD2">
            <w:pPr>
              <w:pStyle w:val="ae"/>
              <w:numPr>
                <w:ilvl w:val="0"/>
                <w:numId w:val="7"/>
              </w:numPr>
              <w:spacing w:before="0" w:after="0"/>
            </w:pPr>
            <w:r w:rsidRPr="00852302">
              <w:t>точность структурирования отобранной информации в соответствии с параметрами поиска;</w:t>
            </w:r>
          </w:p>
          <w:p w:rsidR="00F367A3" w:rsidRPr="00852302" w:rsidRDefault="00F367A3" w:rsidP="00CB7CD2">
            <w:pPr>
              <w:pStyle w:val="ae"/>
              <w:numPr>
                <w:ilvl w:val="0"/>
                <w:numId w:val="7"/>
              </w:numPr>
              <w:spacing w:before="0" w:after="0"/>
            </w:pPr>
            <w:r w:rsidRPr="00852302">
              <w:t>адекватность интерпретации полученной информации в контексте профессиональной деятельности;</w:t>
            </w:r>
          </w:p>
        </w:tc>
        <w:tc>
          <w:tcPr>
            <w:tcW w:w="2410" w:type="dxa"/>
            <w:vMerge w:val="restart"/>
            <w:tcBorders>
              <w:top w:val="single" w:sz="12" w:space="0" w:color="auto"/>
              <w:left w:val="single" w:sz="4" w:space="0" w:color="auto"/>
              <w:right w:val="single" w:sz="12" w:space="0" w:color="auto"/>
            </w:tcBorders>
            <w:shd w:val="clear" w:color="auto" w:fill="auto"/>
          </w:tcPr>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b/>
                <w:i/>
                <w:sz w:val="24"/>
                <w:szCs w:val="24"/>
              </w:rPr>
              <w:t>Текущий контроль:</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экспертное наблюдение и оценка в процессе выполнения:</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для практических занятий;</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по   и производственной практике;</w:t>
            </w:r>
          </w:p>
          <w:p w:rsidR="00F367A3" w:rsidRPr="00CD2EA2" w:rsidRDefault="00F367A3" w:rsidP="00CB7CD2">
            <w:pPr>
              <w:spacing w:after="0" w:line="240" w:lineRule="auto"/>
              <w:ind w:left="67" w:hanging="22"/>
              <w:rPr>
                <w:rFonts w:ascii="Times New Roman" w:hAnsi="Times New Roman" w:cs="Times New Roman"/>
                <w:i/>
                <w:sz w:val="24"/>
                <w:szCs w:val="24"/>
              </w:rPr>
            </w:pPr>
          </w:p>
          <w:p w:rsidR="00F367A3" w:rsidRPr="00CD2EA2" w:rsidRDefault="00F367A3" w:rsidP="00CB7CD2">
            <w:pPr>
              <w:spacing w:line="240" w:lineRule="auto"/>
              <w:rPr>
                <w:rFonts w:ascii="Times New Roman" w:hAnsi="Times New Roman" w:cs="Times New Roman"/>
                <w:i/>
                <w:sz w:val="24"/>
                <w:szCs w:val="24"/>
              </w:rPr>
            </w:pPr>
            <w:r w:rsidRPr="00CD2EA2">
              <w:rPr>
                <w:rFonts w:ascii="Times New Roman" w:hAnsi="Times New Roman" w:cs="Times New Roman"/>
                <w:b/>
                <w:i/>
                <w:sz w:val="24"/>
                <w:szCs w:val="24"/>
              </w:rPr>
              <w:t>Промежуточная аттестация</w:t>
            </w:r>
            <w:r w:rsidRPr="00CD2EA2">
              <w:rPr>
                <w:rFonts w:ascii="Times New Roman" w:hAnsi="Times New Roman" w:cs="Times New Roman"/>
                <w:i/>
                <w:sz w:val="24"/>
                <w:szCs w:val="24"/>
              </w:rPr>
              <w:t>:</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xml:space="preserve">экспертное наблюдение и оценка в процессе выполнения: </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практических заданий на зачете/экзамене по МДК;</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экзамена по модулю;</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экспертная оценка защиты отчетов по   производственной практикам</w:t>
            </w: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актуальность используемой нормативно-правовой документации по профессии;</w:t>
            </w:r>
          </w:p>
          <w:p w:rsidR="00F367A3" w:rsidRPr="00852302" w:rsidRDefault="00F367A3" w:rsidP="00CB7CD2">
            <w:pPr>
              <w:pStyle w:val="ae"/>
              <w:numPr>
                <w:ilvl w:val="0"/>
                <w:numId w:val="7"/>
              </w:numPr>
              <w:spacing w:before="0" w:after="0"/>
            </w:pPr>
            <w:r w:rsidRPr="00852302">
              <w:t>точность, адекватность применения современной научной профессиональной терминологии</w:t>
            </w:r>
          </w:p>
        </w:tc>
        <w:tc>
          <w:tcPr>
            <w:tcW w:w="2410" w:type="dxa"/>
            <w:vMerge/>
            <w:tcBorders>
              <w:left w:val="single" w:sz="4" w:space="0" w:color="auto"/>
              <w:right w:val="single" w:sz="12" w:space="0" w:color="auto"/>
            </w:tcBorders>
            <w:shd w:val="clear" w:color="auto" w:fill="auto"/>
          </w:tcPr>
          <w:p w:rsidR="00F367A3" w:rsidRPr="00CD2EA2" w:rsidRDefault="00F367A3" w:rsidP="00CB7CD2">
            <w:pPr>
              <w:spacing w:after="0"/>
              <w:rPr>
                <w:rFonts w:ascii="Times New Roman" w:hAnsi="Times New Roman" w:cs="Times New Roman"/>
                <w:bCs/>
                <w:i/>
                <w:sz w:val="24"/>
                <w:szCs w:val="24"/>
                <w:highlight w:val="yellow"/>
              </w:rPr>
            </w:pP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04</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эффективность участиея в  деловом общении для решения деловых задач;</w:t>
            </w:r>
          </w:p>
          <w:p w:rsidR="00F367A3" w:rsidRPr="00852302" w:rsidRDefault="00F367A3" w:rsidP="00CB7CD2">
            <w:pPr>
              <w:pStyle w:val="ae"/>
              <w:numPr>
                <w:ilvl w:val="0"/>
                <w:numId w:val="7"/>
              </w:numPr>
              <w:spacing w:before="0" w:after="0"/>
            </w:pPr>
            <w:r w:rsidRPr="00852302">
              <w:t>оптимальность планирования профессиональной деятельность</w:t>
            </w:r>
          </w:p>
        </w:tc>
        <w:tc>
          <w:tcPr>
            <w:tcW w:w="2410" w:type="dxa"/>
            <w:vMerge/>
            <w:tcBorders>
              <w:left w:val="single" w:sz="4" w:space="0" w:color="auto"/>
              <w:bottom w:val="single" w:sz="12" w:space="0" w:color="auto"/>
              <w:right w:val="single" w:sz="12" w:space="0" w:color="auto"/>
            </w:tcBorders>
            <w:shd w:val="clear" w:color="auto" w:fill="auto"/>
          </w:tcPr>
          <w:p w:rsidR="00F367A3" w:rsidRPr="00CD2EA2" w:rsidRDefault="00F367A3" w:rsidP="00CB7CD2">
            <w:pPr>
              <w:spacing w:after="0"/>
              <w:rPr>
                <w:rFonts w:ascii="Times New Roman" w:hAnsi="Times New Roman" w:cs="Times New Roman"/>
                <w:bCs/>
                <w:i/>
                <w:sz w:val="24"/>
                <w:szCs w:val="24"/>
                <w:highlight w:val="yellow"/>
              </w:rPr>
            </w:pPr>
          </w:p>
        </w:tc>
      </w:tr>
      <w:tr w:rsidR="00F367A3" w:rsidRPr="00305D7E" w:rsidTr="00CB7CD2">
        <w:trPr>
          <w:trHeight w:val="169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 05</w:t>
            </w:r>
          </w:p>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F367A3" w:rsidRPr="00852302" w:rsidRDefault="00F367A3" w:rsidP="00CB7CD2">
            <w:pPr>
              <w:pStyle w:val="ae"/>
              <w:numPr>
                <w:ilvl w:val="0"/>
                <w:numId w:val="7"/>
              </w:numPr>
              <w:spacing w:before="0" w:after="0"/>
            </w:pPr>
            <w:r w:rsidRPr="00852302">
              <w:t>толерантность поведения в рабочем коллективе</w:t>
            </w:r>
          </w:p>
        </w:tc>
        <w:tc>
          <w:tcPr>
            <w:tcW w:w="2410" w:type="dxa"/>
            <w:vMerge w:val="restart"/>
            <w:tcBorders>
              <w:top w:val="single" w:sz="12" w:space="0" w:color="auto"/>
              <w:left w:val="single" w:sz="4" w:space="0" w:color="auto"/>
              <w:right w:val="single" w:sz="12" w:space="0" w:color="auto"/>
            </w:tcBorders>
            <w:shd w:val="clear" w:color="auto" w:fill="auto"/>
          </w:tcPr>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b/>
                <w:i/>
                <w:sz w:val="24"/>
                <w:szCs w:val="24"/>
              </w:rPr>
              <w:t>Текущий контроль:</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экспертное наблюдение и оценка в процессе выполнения:</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для практических занятий;</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по   и производственной практике;</w:t>
            </w:r>
          </w:p>
          <w:p w:rsidR="00F367A3" w:rsidRPr="00CD2EA2" w:rsidRDefault="00F367A3" w:rsidP="00CB7CD2">
            <w:pPr>
              <w:spacing w:after="0" w:line="240" w:lineRule="auto"/>
              <w:ind w:left="67" w:hanging="22"/>
              <w:rPr>
                <w:rFonts w:ascii="Times New Roman" w:hAnsi="Times New Roman" w:cs="Times New Roman"/>
                <w:i/>
                <w:sz w:val="24"/>
                <w:szCs w:val="24"/>
              </w:rPr>
            </w:pPr>
          </w:p>
          <w:p w:rsidR="00F367A3" w:rsidRPr="00CD2EA2" w:rsidRDefault="00F367A3" w:rsidP="00CB7CD2">
            <w:pPr>
              <w:spacing w:line="240" w:lineRule="auto"/>
              <w:rPr>
                <w:rFonts w:ascii="Times New Roman" w:hAnsi="Times New Roman" w:cs="Times New Roman"/>
                <w:i/>
                <w:sz w:val="24"/>
                <w:szCs w:val="24"/>
              </w:rPr>
            </w:pPr>
            <w:r w:rsidRPr="00CD2EA2">
              <w:rPr>
                <w:rFonts w:ascii="Times New Roman" w:hAnsi="Times New Roman" w:cs="Times New Roman"/>
                <w:b/>
                <w:i/>
                <w:sz w:val="24"/>
                <w:szCs w:val="24"/>
              </w:rPr>
              <w:t xml:space="preserve">Промежуточная </w:t>
            </w:r>
            <w:r w:rsidRPr="00CD2EA2">
              <w:rPr>
                <w:rFonts w:ascii="Times New Roman" w:hAnsi="Times New Roman" w:cs="Times New Roman"/>
                <w:b/>
                <w:i/>
                <w:sz w:val="24"/>
                <w:szCs w:val="24"/>
              </w:rPr>
              <w:lastRenderedPageBreak/>
              <w:t>аттестация</w:t>
            </w:r>
            <w:r w:rsidRPr="00CD2EA2">
              <w:rPr>
                <w:rFonts w:ascii="Times New Roman" w:hAnsi="Times New Roman" w:cs="Times New Roman"/>
                <w:i/>
                <w:sz w:val="24"/>
                <w:szCs w:val="24"/>
              </w:rPr>
              <w:t>:</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xml:space="preserve">экспертное наблюдение и оценка в процессе выполнения: </w:t>
            </w:r>
          </w:p>
          <w:p w:rsidR="00F367A3" w:rsidRPr="00CD2EA2" w:rsidRDefault="00F367A3" w:rsidP="00CB7CD2">
            <w:pPr>
              <w:spacing w:after="0"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практических заданий на зачете/экзамене по МДК;</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заданий экзамена по модулю;</w:t>
            </w:r>
          </w:p>
          <w:p w:rsidR="00F367A3" w:rsidRPr="00CD2EA2" w:rsidRDefault="00F367A3" w:rsidP="00CB7CD2">
            <w:pPr>
              <w:spacing w:line="240" w:lineRule="auto"/>
              <w:ind w:left="67" w:hanging="22"/>
              <w:rPr>
                <w:rFonts w:ascii="Times New Roman" w:hAnsi="Times New Roman" w:cs="Times New Roman"/>
                <w:i/>
                <w:sz w:val="24"/>
                <w:szCs w:val="24"/>
              </w:rPr>
            </w:pPr>
            <w:r w:rsidRPr="00CD2EA2">
              <w:rPr>
                <w:rFonts w:ascii="Times New Roman" w:hAnsi="Times New Roman" w:cs="Times New Roman"/>
                <w:i/>
                <w:sz w:val="24"/>
                <w:szCs w:val="24"/>
              </w:rPr>
              <w:t>- экспертная оценка защиты отчетов по   производственной практикам</w:t>
            </w: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06</w:t>
            </w:r>
          </w:p>
          <w:p w:rsidR="00F367A3"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p w:rsidR="00F367A3" w:rsidRPr="00852302" w:rsidRDefault="00F367A3" w:rsidP="00CB7CD2">
            <w:pPr>
              <w:spacing w:after="0" w:line="240" w:lineRule="auto"/>
              <w:ind w:left="34"/>
              <w:rPr>
                <w:rFonts w:ascii="Times New Roman" w:hAnsi="Times New Roman" w:cs="Times New Roman"/>
                <w:b/>
                <w:sz w:val="24"/>
                <w:szCs w:val="24"/>
              </w:rPr>
            </w:pP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понимание значимости своей профессии</w:t>
            </w:r>
          </w:p>
        </w:tc>
        <w:tc>
          <w:tcPr>
            <w:tcW w:w="2410" w:type="dxa"/>
            <w:vMerge/>
            <w:tcBorders>
              <w:left w:val="single" w:sz="4" w:space="0" w:color="auto"/>
              <w:right w:val="single" w:sz="12" w:space="0" w:color="auto"/>
            </w:tcBorders>
            <w:shd w:val="clear" w:color="auto" w:fill="auto"/>
          </w:tcPr>
          <w:p w:rsidR="00F367A3" w:rsidRPr="00CD2EA2" w:rsidRDefault="00F367A3" w:rsidP="00CB7CD2">
            <w:pPr>
              <w:spacing w:after="0"/>
              <w:rPr>
                <w:rFonts w:ascii="Times New Roman" w:hAnsi="Times New Roman" w:cs="Times New Roman"/>
                <w:bCs/>
                <w:i/>
                <w:sz w:val="24"/>
                <w:szCs w:val="24"/>
                <w:highlight w:val="yellow"/>
              </w:rPr>
            </w:pP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lastRenderedPageBreak/>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F367A3" w:rsidRPr="00852302" w:rsidRDefault="00F367A3" w:rsidP="00CB7CD2">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точность соблюдения правил экологической безопасности при ведении профессиональной деятельности;</w:t>
            </w:r>
          </w:p>
          <w:p w:rsidR="00F367A3" w:rsidRPr="00852302" w:rsidRDefault="00F367A3" w:rsidP="00CB7CD2">
            <w:pPr>
              <w:pStyle w:val="ae"/>
              <w:numPr>
                <w:ilvl w:val="0"/>
                <w:numId w:val="7"/>
              </w:numPr>
              <w:spacing w:before="0" w:after="0"/>
            </w:pPr>
            <w:r w:rsidRPr="00852302">
              <w:t>эффективность обеспечения ресурсосбережения на рабочем месте</w:t>
            </w:r>
          </w:p>
        </w:tc>
        <w:tc>
          <w:tcPr>
            <w:tcW w:w="2410" w:type="dxa"/>
            <w:vMerge/>
            <w:tcBorders>
              <w:left w:val="single" w:sz="4" w:space="0" w:color="auto"/>
              <w:right w:val="single" w:sz="12" w:space="0" w:color="auto"/>
            </w:tcBorders>
            <w:shd w:val="clear" w:color="auto" w:fill="auto"/>
          </w:tcPr>
          <w:p w:rsidR="00F367A3" w:rsidRPr="00CD2EA2" w:rsidRDefault="00F367A3" w:rsidP="00CB7CD2">
            <w:pPr>
              <w:spacing w:after="0"/>
              <w:rPr>
                <w:rFonts w:ascii="Times New Roman" w:hAnsi="Times New Roman" w:cs="Times New Roman"/>
                <w:bCs/>
                <w:i/>
                <w:sz w:val="24"/>
                <w:szCs w:val="24"/>
                <w:highlight w:val="yellow"/>
              </w:rPr>
            </w:pP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09</w:t>
            </w:r>
          </w:p>
          <w:p w:rsidR="00F367A3" w:rsidRPr="00852302" w:rsidRDefault="00F367A3" w:rsidP="00CB7CD2">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2410" w:type="dxa"/>
            <w:vMerge/>
            <w:tcBorders>
              <w:left w:val="single" w:sz="4" w:space="0" w:color="auto"/>
              <w:right w:val="single" w:sz="12" w:space="0" w:color="auto"/>
            </w:tcBorders>
            <w:shd w:val="clear" w:color="auto" w:fill="auto"/>
          </w:tcPr>
          <w:p w:rsidR="00F367A3" w:rsidRPr="00CD2EA2" w:rsidRDefault="00F367A3" w:rsidP="00CB7CD2">
            <w:pPr>
              <w:spacing w:after="0"/>
              <w:rPr>
                <w:rFonts w:ascii="Times New Roman" w:hAnsi="Times New Roman" w:cs="Times New Roman"/>
                <w:bCs/>
                <w:i/>
                <w:sz w:val="24"/>
                <w:szCs w:val="24"/>
                <w:highlight w:val="yellow"/>
              </w:rPr>
            </w:pPr>
          </w:p>
        </w:tc>
      </w:tr>
      <w:tr w:rsidR="00F367A3" w:rsidRPr="00305D7E" w:rsidTr="00CB7CD2">
        <w:trPr>
          <w:trHeight w:val="637"/>
        </w:trPr>
        <w:tc>
          <w:tcPr>
            <w:tcW w:w="3969" w:type="dxa"/>
            <w:tcBorders>
              <w:top w:val="single" w:sz="12" w:space="0" w:color="auto"/>
              <w:left w:val="single" w:sz="12" w:space="0" w:color="auto"/>
              <w:bottom w:val="single" w:sz="12" w:space="0" w:color="auto"/>
              <w:right w:val="single" w:sz="4" w:space="0" w:color="auto"/>
            </w:tcBorders>
            <w:shd w:val="clear" w:color="auto" w:fill="auto"/>
          </w:tcPr>
          <w:p w:rsidR="00F367A3" w:rsidRPr="00852302" w:rsidRDefault="00F367A3" w:rsidP="00CB7CD2">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 10</w:t>
            </w:r>
          </w:p>
          <w:p w:rsidR="00F367A3" w:rsidRPr="00852302" w:rsidRDefault="00F367A3" w:rsidP="00CB7CD2">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4111" w:type="dxa"/>
            <w:tcBorders>
              <w:top w:val="single" w:sz="12" w:space="0" w:color="auto"/>
              <w:left w:val="single" w:sz="4" w:space="0" w:color="auto"/>
              <w:bottom w:val="single" w:sz="12" w:space="0" w:color="auto"/>
              <w:right w:val="single" w:sz="4" w:space="0" w:color="auto"/>
            </w:tcBorders>
            <w:shd w:val="clear" w:color="auto" w:fill="auto"/>
          </w:tcPr>
          <w:p w:rsidR="00F367A3" w:rsidRPr="00852302" w:rsidRDefault="00F367A3" w:rsidP="00CB7CD2">
            <w:pPr>
              <w:pStyle w:val="ae"/>
              <w:numPr>
                <w:ilvl w:val="0"/>
                <w:numId w:val="7"/>
              </w:numPr>
              <w:spacing w:before="0" w:after="0"/>
              <w:rPr>
                <w:rFonts w:eastAsia="Calibri"/>
              </w:rPr>
            </w:pPr>
            <w:r w:rsidRPr="00852302">
              <w:rPr>
                <w:rFonts w:eastAsia="Calibri"/>
              </w:rPr>
              <w:t xml:space="preserve">адекватность </w:t>
            </w:r>
            <w:r w:rsidRPr="00852302">
              <w:rPr>
                <w:iCs/>
              </w:rPr>
              <w:t>понимания общего смысла четко произнесенных высказываний на известные профессиональные темы);</w:t>
            </w:r>
          </w:p>
          <w:p w:rsidR="00F367A3" w:rsidRPr="00852302" w:rsidRDefault="00F367A3" w:rsidP="00CB7CD2">
            <w:pPr>
              <w:pStyle w:val="ae"/>
              <w:numPr>
                <w:ilvl w:val="0"/>
                <w:numId w:val="7"/>
              </w:numPr>
              <w:spacing w:before="0" w:after="0"/>
              <w:rPr>
                <w:rFonts w:eastAsia="Calibri"/>
              </w:rPr>
            </w:pPr>
            <w:r w:rsidRPr="00852302">
              <w:rPr>
                <w:rFonts w:eastAsia="Calibri"/>
              </w:rPr>
              <w:t xml:space="preserve">адекватность применения </w:t>
            </w:r>
          </w:p>
          <w:p w:rsidR="00F367A3" w:rsidRPr="00852302" w:rsidRDefault="00F367A3" w:rsidP="00CB7CD2">
            <w:pPr>
              <w:pStyle w:val="ae"/>
              <w:spacing w:after="0"/>
              <w:ind w:left="753"/>
              <w:rPr>
                <w:rFonts w:eastAsia="Calibri"/>
              </w:rPr>
            </w:pPr>
          </w:p>
        </w:tc>
        <w:tc>
          <w:tcPr>
            <w:tcW w:w="2410" w:type="dxa"/>
            <w:vMerge/>
            <w:tcBorders>
              <w:left w:val="single" w:sz="4" w:space="0" w:color="auto"/>
              <w:right w:val="single" w:sz="12" w:space="0" w:color="auto"/>
            </w:tcBorders>
            <w:shd w:val="clear" w:color="auto" w:fill="auto"/>
          </w:tcPr>
          <w:p w:rsidR="00F367A3" w:rsidRPr="00CD2EA2" w:rsidRDefault="00F367A3" w:rsidP="00CB7CD2">
            <w:pPr>
              <w:spacing w:after="0"/>
              <w:rPr>
                <w:rFonts w:ascii="Times New Roman" w:hAnsi="Times New Roman" w:cs="Times New Roman"/>
                <w:bCs/>
                <w:i/>
                <w:sz w:val="24"/>
                <w:szCs w:val="24"/>
                <w:highlight w:val="yellow"/>
              </w:rPr>
            </w:pPr>
          </w:p>
        </w:tc>
      </w:tr>
    </w:tbl>
    <w:p w:rsidR="00F367A3" w:rsidRPr="00305D7E" w:rsidRDefault="00F367A3" w:rsidP="00F367A3">
      <w:pPr>
        <w:rPr>
          <w:rFonts w:ascii="Times New Roman" w:eastAsia="Times New Roman" w:hAnsi="Times New Roman" w:cs="Times New Roman"/>
          <w:b/>
          <w:sz w:val="24"/>
          <w:szCs w:val="24"/>
        </w:rPr>
      </w:pPr>
    </w:p>
    <w:p w:rsidR="00F367A3" w:rsidRPr="00305D7E" w:rsidRDefault="00F367A3" w:rsidP="00F367A3">
      <w:pPr>
        <w:spacing w:after="0" w:line="240" w:lineRule="auto"/>
        <w:jc w:val="both"/>
        <w:rPr>
          <w:rFonts w:ascii="Times New Roman" w:eastAsia="Times New Roman" w:hAnsi="Times New Roman" w:cs="Times New Roman"/>
          <w:snapToGrid w:val="0"/>
          <w:color w:val="8064A2"/>
          <w:sz w:val="24"/>
          <w:szCs w:val="24"/>
        </w:rPr>
      </w:pPr>
    </w:p>
    <w:p w:rsidR="00F367A3" w:rsidRPr="00A1363B" w:rsidRDefault="00F367A3" w:rsidP="00F367A3">
      <w:pPr>
        <w:jc w:val="center"/>
        <w:rPr>
          <w:rFonts w:ascii="Times New Roman" w:eastAsia="Times New Roman" w:hAnsi="Times New Roman" w:cs="Times New Roman"/>
          <w:snapToGrid w:val="0"/>
          <w:color w:val="8064A2"/>
          <w:sz w:val="24"/>
          <w:szCs w:val="24"/>
        </w:rPr>
      </w:pPr>
      <w:r w:rsidRPr="005628C7">
        <w:rPr>
          <w:rFonts w:ascii="Times New Roman" w:eastAsia="Times New Roman" w:hAnsi="Times New Roman" w:cs="Times New Roman"/>
          <w:b/>
          <w:i/>
          <w:sz w:val="28"/>
          <w:szCs w:val="28"/>
        </w:rPr>
        <w:t>Государственное автономное профессиональное образовательное учреждение Московской области</w:t>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F367A3" w:rsidRPr="00305D7E" w:rsidRDefault="00F367A3" w:rsidP="00F367A3">
      <w:pPr>
        <w:spacing w:after="0" w:line="240" w:lineRule="auto"/>
        <w:jc w:val="center"/>
        <w:rPr>
          <w:rFonts w:ascii="Times New Roman" w:eastAsia="Times New Roman" w:hAnsi="Times New Roman" w:cs="Times New Roman"/>
          <w:b/>
          <w:i/>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Default="00F367A3" w:rsidP="00F367A3">
      <w:pPr>
        <w:spacing w:after="0" w:line="360" w:lineRule="auto"/>
        <w:jc w:val="center"/>
        <w:rPr>
          <w:rFonts w:ascii="Times New Roman" w:eastAsia="Times New Roman" w:hAnsi="Times New Roman" w:cs="Times New Roman"/>
          <w:b/>
          <w:sz w:val="24"/>
          <w:szCs w:val="24"/>
        </w:rPr>
      </w:pPr>
    </w:p>
    <w:p w:rsidR="00F367A3" w:rsidRPr="00305D7E" w:rsidRDefault="00F367A3" w:rsidP="00F367A3">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ОТЧЕТ</w:t>
      </w:r>
    </w:p>
    <w:p w:rsidR="00F367A3" w:rsidRPr="00305D7E" w:rsidRDefault="00F367A3" w:rsidP="00F367A3">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F367A3" w:rsidRPr="00305D7E" w:rsidRDefault="00F367A3" w:rsidP="00F367A3">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w:t>
      </w:r>
    </w:p>
    <w:p w:rsidR="00F367A3" w:rsidRPr="00305D7E" w:rsidRDefault="00F367A3" w:rsidP="00F367A3">
      <w:pPr>
        <w:spacing w:after="0" w:line="36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w:t>
      </w:r>
    </w:p>
    <w:p w:rsidR="00F367A3" w:rsidRPr="00305D7E" w:rsidRDefault="00F367A3" w:rsidP="00F367A3">
      <w:pPr>
        <w:spacing w:after="0" w:line="360" w:lineRule="auto"/>
        <w:jc w:val="center"/>
        <w:rPr>
          <w:rFonts w:ascii="Times New Roman" w:eastAsia="Times New Roman" w:hAnsi="Times New Roman" w:cs="Times New Roman"/>
          <w:b/>
          <w:sz w:val="24"/>
          <w:szCs w:val="24"/>
        </w:rPr>
      </w:pPr>
    </w:p>
    <w:p w:rsidR="00F367A3" w:rsidRPr="00305D7E" w:rsidRDefault="00F367A3" w:rsidP="00F367A3">
      <w:pPr>
        <w:spacing w:after="0" w:line="360" w:lineRule="auto"/>
        <w:jc w:val="center"/>
        <w:rPr>
          <w:rFonts w:ascii="Times New Roman" w:eastAsia="Times New Roman" w:hAnsi="Times New Roman" w:cs="Times New Roman"/>
          <w:b/>
          <w:sz w:val="24"/>
          <w:szCs w:val="24"/>
        </w:rPr>
      </w:pPr>
    </w:p>
    <w:tbl>
      <w:tblPr>
        <w:tblW w:w="4025" w:type="dxa"/>
        <w:tblInd w:w="4374" w:type="dxa"/>
        <w:tblLook w:val="04A0"/>
      </w:tblPr>
      <w:tblGrid>
        <w:gridCol w:w="4025"/>
      </w:tblGrid>
      <w:tr w:rsidR="00F367A3" w:rsidRPr="00305D7E" w:rsidTr="00CB7CD2">
        <w:trPr>
          <w:trHeight w:val="1460"/>
        </w:trPr>
        <w:tc>
          <w:tcPr>
            <w:tcW w:w="4025" w:type="dxa"/>
          </w:tcPr>
          <w:p w:rsidR="00F367A3" w:rsidRPr="00305D7E" w:rsidRDefault="00F367A3" w:rsidP="00CB7CD2">
            <w:pPr>
              <w:spacing w:after="0" w:line="360" w:lineRule="auto"/>
              <w:jc w:val="both"/>
              <w:rPr>
                <w:rFonts w:ascii="Times New Roman" w:eastAsia="Times New Roman" w:hAnsi="Times New Roman" w:cs="Times New Roman"/>
                <w:b/>
                <w:sz w:val="24"/>
                <w:szCs w:val="24"/>
                <w:u w:val="single"/>
              </w:rPr>
            </w:pPr>
            <w:r w:rsidRPr="00305D7E">
              <w:rPr>
                <w:rFonts w:ascii="Times New Roman" w:eastAsia="Times New Roman" w:hAnsi="Times New Roman" w:cs="Times New Roman"/>
                <w:b/>
                <w:sz w:val="24"/>
                <w:szCs w:val="24"/>
              </w:rPr>
              <w:lastRenderedPageBreak/>
              <w:t xml:space="preserve">Обущающегося (йся) гр. </w:t>
            </w:r>
            <w:r w:rsidRPr="00305D7E">
              <w:rPr>
                <w:rFonts w:ascii="Times New Roman" w:eastAsia="Times New Roman" w:hAnsi="Times New Roman" w:cs="Times New Roman"/>
                <w:b/>
                <w:sz w:val="24"/>
                <w:szCs w:val="24"/>
                <w:u w:val="single"/>
              </w:rPr>
              <w:t>_______</w:t>
            </w:r>
          </w:p>
          <w:p w:rsidR="00F367A3" w:rsidRPr="00305D7E" w:rsidRDefault="00F367A3" w:rsidP="00CB7CD2">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F367A3" w:rsidRPr="00305D7E" w:rsidRDefault="00F367A3" w:rsidP="00CB7CD2">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F367A3" w:rsidRPr="00305D7E" w:rsidRDefault="00F367A3" w:rsidP="00CB7CD2">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 xml:space="preserve">                         (Фамилия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tc>
      </w:tr>
      <w:tr w:rsidR="00F367A3" w:rsidRPr="00305D7E" w:rsidTr="00CB7CD2">
        <w:trPr>
          <w:trHeight w:val="1473"/>
        </w:trPr>
        <w:tc>
          <w:tcPr>
            <w:tcW w:w="4025" w:type="dxa"/>
          </w:tcPr>
          <w:p w:rsidR="00F367A3" w:rsidRPr="00305D7E" w:rsidRDefault="00F367A3" w:rsidP="00CB7CD2">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Организация:___________________</w:t>
            </w:r>
          </w:p>
          <w:p w:rsidR="00F367A3" w:rsidRPr="00305D7E" w:rsidRDefault="00F367A3" w:rsidP="00CB7CD2">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_______________________________</w:t>
            </w:r>
          </w:p>
          <w:p w:rsidR="00F367A3" w:rsidRPr="00305D7E" w:rsidRDefault="00F367A3" w:rsidP="00CB7CD2">
            <w:pPr>
              <w:spacing w:after="0" w:line="36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Наименование места прохождения практики</w:t>
            </w:r>
          </w:p>
          <w:p w:rsidR="00F367A3" w:rsidRPr="00305D7E" w:rsidRDefault="00F367A3" w:rsidP="00CB7CD2">
            <w:pPr>
              <w:spacing w:after="0" w:line="360" w:lineRule="auto"/>
              <w:jc w:val="both"/>
              <w:rPr>
                <w:rFonts w:ascii="Times New Roman" w:eastAsia="Times New Roman" w:hAnsi="Times New Roman" w:cs="Times New Roman"/>
                <w:sz w:val="24"/>
                <w:szCs w:val="24"/>
              </w:rPr>
            </w:pPr>
          </w:p>
        </w:tc>
      </w:tr>
      <w:tr w:rsidR="00F367A3" w:rsidRPr="00305D7E" w:rsidTr="00CB7CD2">
        <w:trPr>
          <w:trHeight w:val="769"/>
        </w:trPr>
        <w:tc>
          <w:tcPr>
            <w:tcW w:w="4025" w:type="dxa"/>
          </w:tcPr>
          <w:p w:rsidR="00F367A3" w:rsidRPr="00305D7E" w:rsidRDefault="00F367A3" w:rsidP="00CB7CD2">
            <w:pPr>
              <w:pBdr>
                <w:bottom w:val="single" w:sz="12" w:space="1" w:color="auto"/>
              </w:pBd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Руководитель практики</w:t>
            </w:r>
          </w:p>
          <w:p w:rsidR="00F367A3" w:rsidRPr="00305D7E" w:rsidRDefault="00F367A3" w:rsidP="00CB7CD2">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(Фамилия, И.О.)</w:t>
            </w:r>
          </w:p>
        </w:tc>
      </w:tr>
    </w:tbl>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F367A3" w:rsidRPr="00305D7E" w:rsidRDefault="00F367A3" w:rsidP="00F367A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СВОДНАЯ ВЕДОМОСТЬ ОЦЕНКИ СФОРМИРОВАННОСТИ ПРОФЕССИОНАЛЬНЫХ КОМПЕТЕНЦИЙ</w:t>
      </w:r>
    </w:p>
    <w:p w:rsidR="00F367A3" w:rsidRPr="00305D7E" w:rsidRDefault="00F367A3" w:rsidP="00F367A3">
      <w:pPr>
        <w:spacing w:after="0" w:line="240" w:lineRule="auto"/>
        <w:jc w:val="both"/>
        <w:rPr>
          <w:rFonts w:ascii="Times New Roman" w:eastAsia="Times New Roman" w:hAnsi="Times New Roman" w:cs="Times New Roman"/>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F367A3" w:rsidRPr="00305D7E" w:rsidTr="00CB7CD2">
        <w:tc>
          <w:tcPr>
            <w:tcW w:w="3652"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Название ПК</w:t>
            </w:r>
          </w:p>
        </w:tc>
        <w:tc>
          <w:tcPr>
            <w:tcW w:w="5245"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Основные показатели оценки результата (ПК)</w:t>
            </w:r>
          </w:p>
        </w:tc>
      </w:tr>
      <w:tr w:rsidR="00F367A3" w:rsidRPr="00305D7E" w:rsidTr="00CB7CD2">
        <w:tc>
          <w:tcPr>
            <w:tcW w:w="3652" w:type="dxa"/>
          </w:tcPr>
          <w:p w:rsidR="00F367A3" w:rsidRPr="00305D7E" w:rsidRDefault="00F367A3" w:rsidP="00CB7CD2">
            <w:pPr>
              <w:spacing w:after="0" w:line="240" w:lineRule="auto"/>
              <w:jc w:val="both"/>
              <w:rPr>
                <w:rFonts w:ascii="Times New Roman" w:eastAsia="Times New Roman" w:hAnsi="Times New Roman" w:cs="Times New Roman"/>
                <w:color w:val="000000"/>
                <w:sz w:val="24"/>
                <w:szCs w:val="24"/>
              </w:rPr>
            </w:pPr>
          </w:p>
        </w:tc>
        <w:tc>
          <w:tcPr>
            <w:tcW w:w="5245"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p>
        </w:tc>
      </w:tr>
      <w:tr w:rsidR="00F367A3" w:rsidRPr="00305D7E" w:rsidTr="00CB7CD2">
        <w:tc>
          <w:tcPr>
            <w:tcW w:w="3652" w:type="dxa"/>
          </w:tcPr>
          <w:p w:rsidR="00F367A3" w:rsidRPr="00305D7E" w:rsidRDefault="00F367A3" w:rsidP="00CB7CD2">
            <w:pPr>
              <w:spacing w:after="0" w:line="240" w:lineRule="auto"/>
              <w:jc w:val="both"/>
              <w:rPr>
                <w:rFonts w:ascii="Times New Roman" w:eastAsia="Times New Roman" w:hAnsi="Times New Roman" w:cs="Times New Roman"/>
                <w:color w:val="000000"/>
                <w:sz w:val="24"/>
                <w:szCs w:val="24"/>
              </w:rPr>
            </w:pPr>
          </w:p>
        </w:tc>
        <w:tc>
          <w:tcPr>
            <w:tcW w:w="5245"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p>
        </w:tc>
      </w:tr>
      <w:tr w:rsidR="00F367A3" w:rsidRPr="00305D7E" w:rsidTr="00CB7CD2">
        <w:tc>
          <w:tcPr>
            <w:tcW w:w="3652" w:type="dxa"/>
          </w:tcPr>
          <w:p w:rsidR="00F367A3" w:rsidRPr="00305D7E" w:rsidRDefault="00F367A3" w:rsidP="00CB7CD2">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p>
        </w:tc>
      </w:tr>
      <w:tr w:rsidR="00F367A3" w:rsidRPr="00305D7E" w:rsidTr="00CB7CD2">
        <w:tc>
          <w:tcPr>
            <w:tcW w:w="3652" w:type="dxa"/>
          </w:tcPr>
          <w:p w:rsidR="00F367A3" w:rsidRPr="00305D7E" w:rsidRDefault="00F367A3" w:rsidP="00CB7CD2">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p>
        </w:tc>
      </w:tr>
      <w:tr w:rsidR="00F367A3" w:rsidRPr="00305D7E" w:rsidTr="00CB7CD2">
        <w:tc>
          <w:tcPr>
            <w:tcW w:w="3652" w:type="dxa"/>
          </w:tcPr>
          <w:p w:rsidR="00F367A3" w:rsidRPr="00305D7E" w:rsidRDefault="00F367A3" w:rsidP="00CB7CD2">
            <w:pPr>
              <w:tabs>
                <w:tab w:val="left" w:pos="804"/>
              </w:tabs>
              <w:spacing w:after="0" w:line="240" w:lineRule="auto"/>
              <w:jc w:val="both"/>
              <w:rPr>
                <w:rFonts w:ascii="Times New Roman" w:eastAsia="Times New Roman" w:hAnsi="Times New Roman" w:cs="Times New Roman"/>
                <w:color w:val="000000"/>
                <w:sz w:val="24"/>
                <w:szCs w:val="24"/>
              </w:rPr>
            </w:pPr>
          </w:p>
        </w:tc>
        <w:tc>
          <w:tcPr>
            <w:tcW w:w="5245" w:type="dxa"/>
          </w:tcPr>
          <w:p w:rsidR="00F367A3" w:rsidRPr="00305D7E" w:rsidRDefault="00F367A3" w:rsidP="00CB7CD2">
            <w:pPr>
              <w:spacing w:after="0" w:line="240" w:lineRule="auto"/>
              <w:jc w:val="center"/>
              <w:rPr>
                <w:rFonts w:ascii="Times New Roman" w:eastAsia="Times New Roman" w:hAnsi="Times New Roman" w:cs="Times New Roman"/>
                <w:color w:val="000000"/>
                <w:sz w:val="24"/>
                <w:szCs w:val="24"/>
              </w:rPr>
            </w:pPr>
          </w:p>
        </w:tc>
      </w:tr>
    </w:tbl>
    <w:p w:rsidR="00F367A3" w:rsidRPr="00305D7E" w:rsidRDefault="00F367A3" w:rsidP="00F367A3">
      <w:pPr>
        <w:spacing w:after="0" w:line="240" w:lineRule="auto"/>
        <w:jc w:val="center"/>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Куратор практики    _____________  /______________/                                                                              </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Подпись                 Фамилия И.О.</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____     ____    20____г.            </w:t>
      </w: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tabs>
          <w:tab w:val="left" w:pos="1055"/>
          <w:tab w:val="center" w:pos="5172"/>
        </w:tabs>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ab/>
      </w:r>
    </w:p>
    <w:p w:rsidR="00F367A3" w:rsidRPr="00305D7E" w:rsidRDefault="00F367A3" w:rsidP="00F367A3">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305D7E">
        <w:rPr>
          <w:rFonts w:ascii="Times New Roman" w:eastAsia="Times New Roman" w:hAnsi="Times New Roman" w:cs="Times New Roman"/>
          <w:b/>
          <w:sz w:val="24"/>
          <w:szCs w:val="24"/>
        </w:rPr>
        <w:lastRenderedPageBreak/>
        <w:tab/>
      </w: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F367A3" w:rsidRPr="005628C7" w:rsidRDefault="00F367A3" w:rsidP="00F367A3">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F367A3" w:rsidRPr="00305D7E" w:rsidRDefault="00F367A3" w:rsidP="00F367A3">
      <w:pPr>
        <w:tabs>
          <w:tab w:val="left" w:pos="1055"/>
          <w:tab w:val="center" w:pos="5172"/>
        </w:tabs>
        <w:spacing w:after="0" w:line="240" w:lineRule="auto"/>
        <w:rPr>
          <w:rFonts w:ascii="Times New Roman" w:eastAsia="Times New Roman" w:hAnsi="Times New Roman" w:cs="Times New Roman"/>
          <w:b/>
          <w:i/>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ДНЕВНИК</w:t>
      </w:r>
    </w:p>
    <w:p w:rsidR="00F367A3" w:rsidRPr="00305D7E" w:rsidRDefault="00F367A3" w:rsidP="00F367A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__________________________</w:t>
      </w:r>
    </w:p>
    <w:p w:rsidR="00F367A3" w:rsidRPr="00305D7E"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ПМ __________________________________ </w:t>
      </w: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both"/>
        <w:rPr>
          <w:rFonts w:ascii="Times New Roman" w:eastAsia="Times New Roman" w:hAnsi="Times New Roman" w:cs="Times New Roman"/>
          <w:b/>
          <w:sz w:val="24"/>
          <w:szCs w:val="24"/>
        </w:rPr>
      </w:pPr>
    </w:p>
    <w:p w:rsidR="00F367A3" w:rsidRPr="00305D7E" w:rsidRDefault="00F367A3" w:rsidP="00F367A3">
      <w:pPr>
        <w:spacing w:after="0" w:line="240" w:lineRule="auto"/>
        <w:jc w:val="both"/>
        <w:rPr>
          <w:rFonts w:ascii="Times New Roman" w:eastAsia="Times New Roman" w:hAnsi="Times New Roman" w:cs="Times New Roman"/>
          <w:b/>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Обучающегося (йся) ____________________________________</w:t>
      </w:r>
      <w:r w:rsidRPr="00305D7E">
        <w:rPr>
          <w:rFonts w:ascii="Times New Roman" w:eastAsia="Times New Roman" w:hAnsi="Times New Roman" w:cs="Times New Roman"/>
          <w:b/>
          <w:color w:val="000000"/>
          <w:sz w:val="24"/>
          <w:szCs w:val="24"/>
          <w:u w:val="single"/>
        </w:rPr>
        <w:t>____________</w:t>
      </w:r>
    </w:p>
    <w:p w:rsidR="00F367A3" w:rsidRPr="00305D7E" w:rsidRDefault="00F367A3" w:rsidP="00F367A3">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Фамилия, И.О., номер группы</w:t>
      </w:r>
    </w:p>
    <w:p w:rsidR="00F367A3" w:rsidRPr="00305D7E" w:rsidRDefault="00F367A3" w:rsidP="00F367A3">
      <w:pPr>
        <w:tabs>
          <w:tab w:val="left" w:pos="3360"/>
          <w:tab w:val="center" w:pos="6480"/>
          <w:tab w:val="right" w:pos="9600"/>
        </w:tabs>
        <w:spacing w:after="0" w:line="240" w:lineRule="auto"/>
        <w:jc w:val="both"/>
        <w:rPr>
          <w:rFonts w:ascii="Times New Roman" w:eastAsia="Times New Roman" w:hAnsi="Times New Roman" w:cs="Times New Roman"/>
          <w:sz w:val="24"/>
          <w:szCs w:val="24"/>
        </w:rPr>
      </w:pPr>
    </w:p>
    <w:p w:rsidR="00F367A3" w:rsidRPr="00305D7E" w:rsidRDefault="00F367A3" w:rsidP="00F367A3">
      <w:pPr>
        <w:tabs>
          <w:tab w:val="left" w:pos="3360"/>
          <w:tab w:val="center" w:pos="6480"/>
          <w:tab w:val="right" w:pos="9600"/>
        </w:tabs>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Руководитель практики:</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F367A3" w:rsidRPr="00305D7E" w:rsidRDefault="00F367A3" w:rsidP="00F367A3">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b/>
          <w:sz w:val="24"/>
          <w:szCs w:val="24"/>
          <w:vertAlign w:val="superscript"/>
        </w:rPr>
        <w:tab/>
      </w:r>
      <w:r w:rsidRPr="00305D7E">
        <w:rPr>
          <w:rFonts w:ascii="Times New Roman" w:eastAsia="Times New Roman" w:hAnsi="Times New Roman" w:cs="Times New Roman"/>
          <w:sz w:val="24"/>
          <w:szCs w:val="24"/>
          <w:vertAlign w:val="superscript"/>
        </w:rPr>
        <w:t>Фамилия, И.О.</w:t>
      </w:r>
    </w:p>
    <w:p w:rsidR="00F367A3" w:rsidRPr="00305D7E" w:rsidRDefault="00F367A3" w:rsidP="00F367A3">
      <w:pPr>
        <w:spacing w:after="0" w:line="240" w:lineRule="auto"/>
        <w:jc w:val="both"/>
        <w:rPr>
          <w:rFonts w:ascii="Times New Roman" w:eastAsia="Times New Roman" w:hAnsi="Times New Roman" w:cs="Times New Roman"/>
          <w:sz w:val="24"/>
          <w:szCs w:val="24"/>
        </w:rPr>
      </w:pPr>
    </w:p>
    <w:p w:rsidR="00F367A3" w:rsidRPr="00305D7E" w:rsidRDefault="00F367A3" w:rsidP="00F367A3">
      <w:pPr>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 xml:space="preserve">Мастер производственного обучения:  </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F367A3" w:rsidRPr="00305D7E" w:rsidRDefault="00F367A3" w:rsidP="00F367A3">
      <w:pPr>
        <w:spacing w:after="0" w:line="240" w:lineRule="auto"/>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sidRPr="00305D7E">
        <w:rPr>
          <w:rFonts w:ascii="Times New Roman" w:eastAsia="Times New Roman" w:hAnsi="Times New Roman" w:cs="Times New Roman"/>
          <w:sz w:val="24"/>
          <w:szCs w:val="24"/>
          <w:vertAlign w:val="superscript"/>
        </w:rPr>
        <w:t xml:space="preserve">   Фамилия, И.</w:t>
      </w:r>
    </w:p>
    <w:p w:rsidR="00F367A3" w:rsidRPr="00305D7E" w:rsidRDefault="00F367A3" w:rsidP="00F367A3">
      <w:pPr>
        <w:spacing w:after="0" w:line="240" w:lineRule="auto"/>
        <w:jc w:val="both"/>
        <w:rPr>
          <w:rFonts w:ascii="Times New Roman" w:eastAsia="Times New Roman" w:hAnsi="Times New Roman" w:cs="Times New Roman"/>
          <w:b/>
          <w:sz w:val="24"/>
          <w:szCs w:val="24"/>
        </w:rPr>
      </w:pPr>
    </w:p>
    <w:p w:rsidR="00F367A3" w:rsidRPr="00305D7E" w:rsidRDefault="00F367A3" w:rsidP="00F367A3">
      <w:pPr>
        <w:spacing w:after="0" w:line="240" w:lineRule="auto"/>
        <w:jc w:val="both"/>
        <w:rPr>
          <w:rFonts w:ascii="Times New Roman" w:eastAsia="Times New Roman" w:hAnsi="Times New Roman" w:cs="Times New Roman"/>
          <w:b/>
          <w:sz w:val="24"/>
          <w:szCs w:val="24"/>
        </w:rPr>
      </w:pPr>
    </w:p>
    <w:p w:rsidR="00F367A3" w:rsidRPr="00305D7E" w:rsidRDefault="00F367A3" w:rsidP="00F367A3">
      <w:pPr>
        <w:spacing w:after="0" w:line="240" w:lineRule="auto"/>
        <w:jc w:val="both"/>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Default="00F367A3" w:rsidP="00F367A3">
      <w:pPr>
        <w:spacing w:after="0" w:line="240" w:lineRule="auto"/>
        <w:jc w:val="cente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г.Серпухов</w:t>
      </w:r>
    </w:p>
    <w:p w:rsidR="00F367A3" w:rsidRPr="00305D7E" w:rsidRDefault="00F367A3" w:rsidP="00F367A3">
      <w:pPr>
        <w:rPr>
          <w:rFonts w:ascii="Times New Roman" w:eastAsia="Times New Roman" w:hAnsi="Times New Roman" w:cs="Times New Roman"/>
          <w:b/>
          <w:sz w:val="24"/>
          <w:szCs w:val="24"/>
        </w:rPr>
      </w:pPr>
    </w:p>
    <w:p w:rsidR="00F367A3" w:rsidRPr="00305D7E" w:rsidRDefault="00F367A3" w:rsidP="00F367A3">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Внутренние страницы дневника</w:t>
      </w:r>
    </w:p>
    <w:p w:rsidR="00F367A3" w:rsidRPr="00305D7E" w:rsidRDefault="00F367A3" w:rsidP="00F367A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 xml:space="preserve">                                       производственной практики.</w:t>
      </w:r>
    </w:p>
    <w:p w:rsidR="00F367A3" w:rsidRPr="00305D7E" w:rsidRDefault="00F367A3" w:rsidP="00F367A3">
      <w:pPr>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F367A3" w:rsidRPr="00D247EB" w:rsidTr="00CB7CD2">
        <w:trPr>
          <w:jc w:val="center"/>
        </w:trPr>
        <w:tc>
          <w:tcPr>
            <w:tcW w:w="1388" w:type="dxa"/>
          </w:tcPr>
          <w:p w:rsidR="00F367A3" w:rsidRPr="00D247EB" w:rsidRDefault="00F367A3" w:rsidP="00CB7CD2">
            <w:pPr>
              <w:spacing w:after="0" w:line="240" w:lineRule="auto"/>
              <w:jc w:val="center"/>
              <w:rPr>
                <w:rFonts w:ascii="Times New Roman" w:eastAsia="Times New Roman" w:hAnsi="Times New Roman" w:cs="Times New Roman"/>
                <w:b/>
              </w:rPr>
            </w:pPr>
            <w:r w:rsidRPr="00D247EB">
              <w:rPr>
                <w:rFonts w:ascii="Tahoma" w:eastAsia="Times New Roman" w:hAnsi="Tahoma" w:cs="Tahoma"/>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rPr>
              <w:t xml:space="preserve">Дни </w:t>
            </w:r>
          </w:p>
          <w:p w:rsidR="00F367A3" w:rsidRPr="00D247EB" w:rsidRDefault="00F367A3" w:rsidP="00CB7CD2">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недели</w:t>
            </w: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Дата</w:t>
            </w: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 xml:space="preserve">Описание </w:t>
            </w:r>
          </w:p>
          <w:p w:rsidR="00F367A3" w:rsidRPr="00D247EB" w:rsidRDefault="00F367A3" w:rsidP="00CB7CD2">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ежедневной работы</w:t>
            </w:r>
          </w:p>
        </w:tc>
        <w:tc>
          <w:tcPr>
            <w:tcW w:w="1688" w:type="dxa"/>
            <w:vAlign w:val="center"/>
          </w:tcPr>
          <w:p w:rsidR="00F367A3" w:rsidRPr="00D247EB" w:rsidRDefault="00F367A3" w:rsidP="00CB7CD2">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Оценка/</w:t>
            </w:r>
          </w:p>
          <w:p w:rsidR="00F367A3" w:rsidRPr="00D247EB" w:rsidRDefault="00F367A3" w:rsidP="00CB7CD2">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rPr>
              <w:t xml:space="preserve">подпись куратора </w:t>
            </w:r>
          </w:p>
        </w:tc>
      </w:tr>
      <w:tr w:rsidR="00F367A3" w:rsidRPr="00D247EB" w:rsidTr="00CB7CD2">
        <w:trPr>
          <w:jc w:val="center"/>
        </w:trPr>
        <w:tc>
          <w:tcPr>
            <w:tcW w:w="1388" w:type="dxa"/>
            <w:tcBorders>
              <w:bottom w:val="single" w:sz="18" w:space="0" w:color="auto"/>
            </w:tcBorders>
          </w:tcPr>
          <w:p w:rsidR="00F367A3" w:rsidRPr="00D247EB" w:rsidRDefault="00F367A3" w:rsidP="00CB7CD2">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1</w:t>
            </w:r>
          </w:p>
        </w:tc>
        <w:tc>
          <w:tcPr>
            <w:tcW w:w="1392" w:type="dxa"/>
            <w:tcBorders>
              <w:bottom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2</w:t>
            </w:r>
          </w:p>
        </w:tc>
        <w:tc>
          <w:tcPr>
            <w:tcW w:w="4935" w:type="dxa"/>
            <w:tcBorders>
              <w:bottom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3</w:t>
            </w:r>
          </w:p>
        </w:tc>
        <w:tc>
          <w:tcPr>
            <w:tcW w:w="1688" w:type="dxa"/>
            <w:tcBorders>
              <w:bottom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4</w:t>
            </w:r>
          </w:p>
        </w:tc>
      </w:tr>
      <w:tr w:rsidR="00F367A3" w:rsidRPr="00D247EB" w:rsidTr="00CB7CD2">
        <w:trPr>
          <w:cantSplit/>
          <w:trHeight w:val="227"/>
          <w:jc w:val="center"/>
        </w:trPr>
        <w:tc>
          <w:tcPr>
            <w:tcW w:w="1388" w:type="dxa"/>
            <w:vMerge w:val="restart"/>
            <w:tcBorders>
              <w:top w:val="single" w:sz="18" w:space="0" w:color="auto"/>
            </w:tcBorders>
            <w:textDirection w:val="btLr"/>
            <w:vAlign w:val="center"/>
          </w:tcPr>
          <w:p w:rsidR="00F367A3" w:rsidRPr="00D247EB" w:rsidRDefault="00F367A3" w:rsidP="00CB7CD2">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понедельник</w:t>
            </w:r>
          </w:p>
        </w:tc>
        <w:tc>
          <w:tcPr>
            <w:tcW w:w="1392"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val="restart"/>
            <w:tcBorders>
              <w:top w:val="single" w:sz="18" w:space="0" w:color="auto"/>
            </w:tcBorders>
            <w:textDirection w:val="btLr"/>
            <w:vAlign w:val="center"/>
          </w:tcPr>
          <w:p w:rsidR="00F367A3" w:rsidRPr="00D247EB" w:rsidRDefault="00F367A3" w:rsidP="00CB7CD2">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вторник</w:t>
            </w:r>
          </w:p>
        </w:tc>
        <w:tc>
          <w:tcPr>
            <w:tcW w:w="1392"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restart"/>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val="restart"/>
            <w:tcBorders>
              <w:top w:val="single" w:sz="18" w:space="0" w:color="auto"/>
            </w:tcBorders>
            <w:textDirection w:val="btLr"/>
            <w:vAlign w:val="center"/>
          </w:tcPr>
          <w:p w:rsidR="00F367A3" w:rsidRPr="00D247EB" w:rsidRDefault="00F367A3" w:rsidP="00CB7CD2">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среда</w:t>
            </w:r>
          </w:p>
        </w:tc>
        <w:tc>
          <w:tcPr>
            <w:tcW w:w="1392"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val="restart"/>
            <w:tcBorders>
              <w:top w:val="single" w:sz="18" w:space="0" w:color="auto"/>
            </w:tcBorders>
            <w:textDirection w:val="btLr"/>
            <w:vAlign w:val="center"/>
          </w:tcPr>
          <w:p w:rsidR="00F367A3" w:rsidRPr="00D247EB" w:rsidRDefault="00F367A3" w:rsidP="00CB7CD2">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четверг</w:t>
            </w:r>
          </w:p>
        </w:tc>
        <w:tc>
          <w:tcPr>
            <w:tcW w:w="1392"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val="restart"/>
            <w:tcBorders>
              <w:top w:val="single" w:sz="18" w:space="0" w:color="auto"/>
            </w:tcBorders>
            <w:textDirection w:val="btLr"/>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пятница</w:t>
            </w:r>
          </w:p>
        </w:tc>
        <w:tc>
          <w:tcPr>
            <w:tcW w:w="1392"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Merge/>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r w:rsidR="00F367A3" w:rsidRPr="00D247EB" w:rsidTr="00CB7CD2">
        <w:trPr>
          <w:cantSplit/>
          <w:trHeight w:val="227"/>
          <w:jc w:val="center"/>
        </w:trPr>
        <w:tc>
          <w:tcPr>
            <w:tcW w:w="1388" w:type="dxa"/>
            <w:vMerge/>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1392"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c>
          <w:tcPr>
            <w:tcW w:w="4935"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p w:rsidR="00F367A3" w:rsidRPr="00D247EB" w:rsidRDefault="00F367A3" w:rsidP="00CB7CD2">
            <w:pPr>
              <w:spacing w:after="0" w:line="240" w:lineRule="auto"/>
              <w:jc w:val="center"/>
              <w:rPr>
                <w:rFonts w:ascii="Times New Roman" w:eastAsia="Times New Roman" w:hAnsi="Times New Roman" w:cs="Times New Roman"/>
                <w:b/>
                <w:caps/>
              </w:rPr>
            </w:pPr>
          </w:p>
        </w:tc>
        <w:tc>
          <w:tcPr>
            <w:tcW w:w="1688" w:type="dxa"/>
            <w:vAlign w:val="center"/>
          </w:tcPr>
          <w:p w:rsidR="00F367A3" w:rsidRPr="00D247EB" w:rsidRDefault="00F367A3" w:rsidP="00CB7CD2">
            <w:pPr>
              <w:spacing w:after="0" w:line="240" w:lineRule="auto"/>
              <w:jc w:val="center"/>
              <w:rPr>
                <w:rFonts w:ascii="Times New Roman" w:eastAsia="Times New Roman" w:hAnsi="Times New Roman" w:cs="Times New Roman"/>
                <w:b/>
                <w:caps/>
              </w:rPr>
            </w:pPr>
          </w:p>
        </w:tc>
      </w:tr>
    </w:tbl>
    <w:p w:rsidR="00F367A3" w:rsidRPr="00305D7E" w:rsidRDefault="00F367A3" w:rsidP="00F367A3">
      <w:pPr>
        <w:spacing w:after="0" w:line="240" w:lineRule="auto"/>
        <w:rPr>
          <w:rFonts w:ascii="Times New Roman" w:eastAsia="Times New Roman" w:hAnsi="Times New Roman" w:cs="Times New Roman"/>
          <w:b/>
          <w:caps/>
          <w:sz w:val="24"/>
          <w:szCs w:val="24"/>
        </w:rPr>
      </w:pPr>
    </w:p>
    <w:p w:rsidR="00F367A3" w:rsidRPr="00305D7E" w:rsidRDefault="00F367A3" w:rsidP="00F367A3">
      <w:pPr>
        <w:spacing w:after="0" w:line="240" w:lineRule="auto"/>
        <w:rPr>
          <w:rFonts w:ascii="Times New Roman" w:eastAsia="Times New Roman" w:hAnsi="Times New Roman" w:cs="Times New Roman"/>
          <w:b/>
          <w:caps/>
          <w:sz w:val="24"/>
          <w:szCs w:val="24"/>
        </w:rPr>
      </w:pPr>
    </w:p>
    <w:p w:rsidR="00F367A3" w:rsidRPr="00305D7E" w:rsidRDefault="00F367A3" w:rsidP="00F367A3">
      <w:pPr>
        <w:spacing w:after="0" w:line="240" w:lineRule="auto"/>
        <w:rPr>
          <w:rFonts w:ascii="Times New Roman" w:eastAsia="Times New Roman" w:hAnsi="Times New Roman" w:cs="Times New Roman"/>
          <w:b/>
          <w:caps/>
          <w:sz w:val="24"/>
          <w:szCs w:val="24"/>
        </w:rPr>
      </w:pPr>
    </w:p>
    <w:p w:rsidR="00F367A3" w:rsidRPr="00305D7E" w:rsidRDefault="00F367A3" w:rsidP="00F367A3">
      <w:pPr>
        <w:spacing w:after="0" w:line="240" w:lineRule="auto"/>
        <w:rPr>
          <w:rFonts w:ascii="Times New Roman" w:eastAsia="Times New Roman" w:hAnsi="Times New Roman" w:cs="Times New Roman"/>
          <w:b/>
          <w:sz w:val="24"/>
          <w:szCs w:val="24"/>
        </w:rPr>
      </w:pPr>
    </w:p>
    <w:p w:rsidR="00F367A3" w:rsidRPr="00CD2EA2" w:rsidRDefault="00F367A3" w:rsidP="00F367A3">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Подпись  руководителя практики от ОУ               ______________________</w:t>
      </w:r>
      <w:bookmarkStart w:id="11" w:name="_Toc316860049"/>
      <w:bookmarkStart w:id="12" w:name="_Toc307286516"/>
    </w:p>
    <w:p w:rsidR="00F367A3" w:rsidRPr="00305D7E" w:rsidRDefault="00F367A3" w:rsidP="00F367A3">
      <w:pPr>
        <w:keepNext/>
        <w:keepLines/>
        <w:spacing w:after="0" w:line="240" w:lineRule="auto"/>
        <w:jc w:val="both"/>
        <w:outlineLvl w:val="1"/>
        <w:rPr>
          <w:rFonts w:ascii="Times New Roman" w:eastAsia="Times New Roman" w:hAnsi="Times New Roman" w:cs="Times New Roman"/>
          <w:b/>
          <w:bCs/>
          <w:sz w:val="24"/>
          <w:szCs w:val="24"/>
        </w:rPr>
      </w:pPr>
    </w:p>
    <w:p w:rsidR="00F367A3" w:rsidRPr="00305D7E" w:rsidRDefault="00F367A3" w:rsidP="00F367A3">
      <w:pPr>
        <w:keepNext/>
        <w:keepLines/>
        <w:spacing w:after="0" w:line="240" w:lineRule="auto"/>
        <w:jc w:val="both"/>
        <w:outlineLvl w:val="1"/>
        <w:rPr>
          <w:rFonts w:ascii="Times New Roman" w:eastAsia="Times New Roman" w:hAnsi="Times New Roman" w:cs="Times New Roman"/>
          <w:b/>
          <w:bCs/>
          <w:sz w:val="24"/>
          <w:szCs w:val="24"/>
        </w:rPr>
      </w:pPr>
    </w:p>
    <w:p w:rsidR="00F367A3" w:rsidRPr="00305D7E" w:rsidRDefault="00F367A3" w:rsidP="00F367A3">
      <w:pPr>
        <w:keepNext/>
        <w:keepLines/>
        <w:spacing w:after="0" w:line="240" w:lineRule="auto"/>
        <w:jc w:val="center"/>
        <w:outlineLvl w:val="1"/>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Аттестационного листа по практике</w:t>
      </w:r>
      <w:bookmarkEnd w:id="11"/>
    </w:p>
    <w:p w:rsidR="00F367A3" w:rsidRPr="00305D7E" w:rsidRDefault="00F367A3" w:rsidP="00F367A3">
      <w:pPr>
        <w:keepNext/>
        <w:keepLines/>
        <w:spacing w:after="0" w:line="240" w:lineRule="auto"/>
        <w:jc w:val="both"/>
        <w:outlineLvl w:val="1"/>
        <w:rPr>
          <w:rFonts w:ascii="Times New Roman" w:eastAsia="Times New Roman" w:hAnsi="Times New Roman" w:cs="Times New Roman"/>
          <w:b/>
          <w:bCs/>
          <w:i/>
          <w:iCs/>
          <w:sz w:val="24"/>
          <w:szCs w:val="24"/>
        </w:rPr>
      </w:pPr>
    </w:p>
    <w:p w:rsidR="00F367A3" w:rsidRDefault="00F367A3" w:rsidP="00F367A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(заполняется на каждого обучающегося)</w:t>
      </w:r>
      <w:bookmarkEnd w:id="12"/>
    </w:p>
    <w:p w:rsidR="00F367A3" w:rsidRDefault="00F367A3" w:rsidP="00F367A3">
      <w:pPr>
        <w:spacing w:after="0" w:line="240" w:lineRule="auto"/>
        <w:jc w:val="center"/>
        <w:rPr>
          <w:rFonts w:ascii="Times New Roman" w:eastAsia="Times New Roman" w:hAnsi="Times New Roman" w:cs="Times New Roman"/>
          <w:sz w:val="24"/>
          <w:szCs w:val="24"/>
        </w:rPr>
      </w:pPr>
    </w:p>
    <w:p w:rsidR="00F367A3" w:rsidRPr="00305D7E" w:rsidRDefault="00F367A3" w:rsidP="00F367A3">
      <w:pPr>
        <w:spacing w:after="0" w:line="240" w:lineRule="auto"/>
        <w:jc w:val="center"/>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3599"/>
        <w:gridCol w:w="1782"/>
        <w:gridCol w:w="1516"/>
      </w:tblGrid>
      <w:tr w:rsidR="00F367A3" w:rsidRPr="00305D7E" w:rsidTr="00CB7CD2">
        <w:tc>
          <w:tcPr>
            <w:tcW w:w="5000" w:type="pct"/>
            <w:gridSpan w:val="4"/>
            <w:shd w:val="clear" w:color="auto" w:fill="auto"/>
          </w:tcPr>
          <w:p w:rsidR="00F367A3" w:rsidRPr="00305D7E" w:rsidRDefault="00F367A3" w:rsidP="00CB7CD2">
            <w:pPr>
              <w:spacing w:after="0" w:line="240" w:lineRule="auto"/>
              <w:jc w:val="center"/>
              <w:rPr>
                <w:rFonts w:ascii="Times New Roman" w:eastAsia="Times New Roman" w:hAnsi="Times New Roman" w:cs="Times New Roman"/>
                <w:b/>
                <w:bCs/>
                <w:caps/>
                <w:sz w:val="24"/>
                <w:szCs w:val="24"/>
              </w:rPr>
            </w:pPr>
            <w:r w:rsidRPr="00305D7E">
              <w:rPr>
                <w:rFonts w:ascii="Times New Roman" w:eastAsia="Times New Roman" w:hAnsi="Times New Roman" w:cs="Times New Roman"/>
                <w:b/>
                <w:bCs/>
                <w:caps/>
                <w:sz w:val="24"/>
                <w:szCs w:val="24"/>
              </w:rPr>
              <w:t>аттестационный лист по практике</w:t>
            </w:r>
          </w:p>
          <w:p w:rsidR="00F367A3" w:rsidRPr="00305D7E" w:rsidRDefault="00F367A3" w:rsidP="00CB7CD2">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_________________________________________________________________,</w:t>
            </w:r>
          </w:p>
          <w:p w:rsidR="00F367A3" w:rsidRPr="00305D7E" w:rsidRDefault="00F367A3" w:rsidP="00CB7CD2">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i/>
                <w:iCs/>
                <w:sz w:val="24"/>
                <w:szCs w:val="24"/>
              </w:rPr>
              <w:t>ФИО</w:t>
            </w:r>
          </w:p>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обучающийся(аяся) на _____ курсе по профессии СПО ________ ______________________________________________________________</w:t>
            </w:r>
          </w:p>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 xml:space="preserve">                                                       код и наименование</w:t>
            </w:r>
          </w:p>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прошел(ла) учебную / производственную практику по профессиональному модулю____________________________________________________________</w:t>
            </w:r>
            <w:r w:rsidRPr="00305D7E">
              <w:rPr>
                <w:rFonts w:ascii="Times New Roman" w:eastAsia="Times New Roman" w:hAnsi="Times New Roman" w:cs="Times New Roman"/>
                <w:i/>
                <w:iCs/>
                <w:sz w:val="24"/>
                <w:szCs w:val="24"/>
              </w:rPr>
              <w:t xml:space="preserve">                                                                 наименование профессионального модуля/ей</w:t>
            </w:r>
          </w:p>
          <w:p w:rsidR="00F367A3" w:rsidRPr="00305D7E" w:rsidRDefault="00F367A3" w:rsidP="00CB7CD2">
            <w:pPr>
              <w:spacing w:after="0" w:line="240" w:lineRule="auto"/>
              <w:jc w:val="both"/>
              <w:rPr>
                <w:rFonts w:ascii="Times New Roman" w:eastAsia="Times New Roman" w:hAnsi="Times New Roman" w:cs="Times New Roman"/>
                <w:sz w:val="24"/>
                <w:szCs w:val="24"/>
              </w:rPr>
            </w:pPr>
          </w:p>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объеме ______ часов с «___»_____20__ г. по «___»_______20__ г.</w:t>
            </w:r>
          </w:p>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организации_____________________________________________________</w:t>
            </w:r>
          </w:p>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наименование организации, юридический адрес</w:t>
            </w:r>
          </w:p>
          <w:p w:rsidR="00F367A3" w:rsidRPr="00305D7E" w:rsidRDefault="00F367A3" w:rsidP="00CB7CD2">
            <w:pPr>
              <w:spacing w:after="0" w:line="240" w:lineRule="auto"/>
              <w:jc w:val="both"/>
              <w:rPr>
                <w:rFonts w:ascii="Times New Roman" w:eastAsia="Times New Roman" w:hAnsi="Times New Roman" w:cs="Times New Roman"/>
                <w:i/>
                <w:iCs/>
                <w:sz w:val="24"/>
                <w:szCs w:val="24"/>
              </w:rPr>
            </w:pPr>
          </w:p>
        </w:tc>
      </w:tr>
      <w:tr w:rsidR="00F367A3" w:rsidRPr="00305D7E" w:rsidTr="00CB7CD2">
        <w:tc>
          <w:tcPr>
            <w:tcW w:w="1397" w:type="pct"/>
            <w:shd w:val="clear" w:color="auto" w:fill="auto"/>
          </w:tcPr>
          <w:p w:rsidR="00F367A3" w:rsidRPr="00305D7E" w:rsidRDefault="00F367A3" w:rsidP="00CB7CD2">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sz w:val="24"/>
                <w:szCs w:val="24"/>
              </w:rPr>
              <w:t>*Виды работ</w:t>
            </w:r>
          </w:p>
        </w:tc>
        <w:tc>
          <w:tcPr>
            <w:tcW w:w="1880" w:type="pct"/>
            <w:shd w:val="clear" w:color="auto" w:fill="auto"/>
          </w:tcPr>
          <w:p w:rsidR="00F367A3" w:rsidRPr="00305D7E" w:rsidRDefault="00F367A3" w:rsidP="00CB7CD2">
            <w:pPr>
              <w:spacing w:after="0" w:line="240" w:lineRule="auto"/>
              <w:jc w:val="center"/>
              <w:rPr>
                <w:rFonts w:ascii="Times New Roman" w:eastAsia="Times New Roman" w:hAnsi="Times New Roman" w:cs="Times New Roman"/>
                <w:sz w:val="24"/>
                <w:szCs w:val="24"/>
                <w:lang w:val="en-US"/>
              </w:rPr>
            </w:pPr>
            <w:r w:rsidRPr="00305D7E">
              <w:rPr>
                <w:rFonts w:ascii="Times New Roman" w:eastAsia="Times New Roman" w:hAnsi="Times New Roman" w:cs="Times New Roman"/>
                <w:sz w:val="24"/>
                <w:szCs w:val="24"/>
              </w:rPr>
              <w:t xml:space="preserve">**Основные показатели оценки результата </w:t>
            </w:r>
          </w:p>
        </w:tc>
        <w:tc>
          <w:tcPr>
            <w:tcW w:w="931" w:type="pct"/>
            <w:shd w:val="clear" w:color="auto" w:fill="auto"/>
          </w:tcPr>
          <w:p w:rsidR="00F367A3" w:rsidRPr="00305D7E" w:rsidRDefault="00F367A3" w:rsidP="00CB7CD2">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Код компетенции</w:t>
            </w:r>
          </w:p>
          <w:p w:rsidR="00F367A3" w:rsidRPr="00305D7E" w:rsidRDefault="00F367A3" w:rsidP="00CB7CD2">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(ПК)</w:t>
            </w:r>
          </w:p>
        </w:tc>
        <w:tc>
          <w:tcPr>
            <w:tcW w:w="792" w:type="pct"/>
            <w:shd w:val="clear" w:color="auto" w:fill="auto"/>
          </w:tcPr>
          <w:p w:rsidR="00F367A3" w:rsidRPr="00305D7E" w:rsidRDefault="00F367A3" w:rsidP="00CB7CD2">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***Оценка</w:t>
            </w:r>
          </w:p>
          <w:p w:rsidR="00F367A3" w:rsidRPr="00305D7E" w:rsidRDefault="00F367A3" w:rsidP="00CB7CD2">
            <w:pPr>
              <w:spacing w:after="0" w:line="240" w:lineRule="auto"/>
              <w:jc w:val="center"/>
              <w:rPr>
                <w:rFonts w:ascii="Times New Roman" w:eastAsia="Times New Roman" w:hAnsi="Times New Roman" w:cs="Times New Roman"/>
                <w:sz w:val="24"/>
                <w:szCs w:val="24"/>
              </w:rPr>
            </w:pPr>
          </w:p>
        </w:tc>
      </w:tr>
      <w:tr w:rsidR="00F367A3" w:rsidRPr="00305D7E" w:rsidTr="00CB7CD2">
        <w:tc>
          <w:tcPr>
            <w:tcW w:w="1397"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ПМ.04</w:t>
            </w:r>
          </w:p>
        </w:tc>
        <w:tc>
          <w:tcPr>
            <w:tcW w:w="1880"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r>
      <w:tr w:rsidR="00F367A3" w:rsidRPr="00305D7E" w:rsidTr="00CB7CD2">
        <w:tc>
          <w:tcPr>
            <w:tcW w:w="1397"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highlight w:val="yellow"/>
              </w:rPr>
            </w:pPr>
          </w:p>
        </w:tc>
        <w:tc>
          <w:tcPr>
            <w:tcW w:w="1880"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r>
      <w:tr w:rsidR="00F367A3" w:rsidRPr="00305D7E" w:rsidTr="00CB7CD2">
        <w:tc>
          <w:tcPr>
            <w:tcW w:w="4208" w:type="pct"/>
            <w:gridSpan w:val="3"/>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Итоговая оценка по практике ПМ</w:t>
            </w:r>
          </w:p>
        </w:tc>
        <w:tc>
          <w:tcPr>
            <w:tcW w:w="792" w:type="pct"/>
            <w:shd w:val="clear" w:color="auto" w:fill="auto"/>
          </w:tcPr>
          <w:p w:rsidR="00F367A3" w:rsidRPr="00305D7E" w:rsidRDefault="00F367A3" w:rsidP="00CB7CD2">
            <w:pPr>
              <w:spacing w:after="0" w:line="240" w:lineRule="auto"/>
              <w:jc w:val="both"/>
              <w:rPr>
                <w:rFonts w:ascii="Times New Roman" w:eastAsia="Times New Roman" w:hAnsi="Times New Roman" w:cs="Times New Roman"/>
                <w:sz w:val="24"/>
                <w:szCs w:val="24"/>
              </w:rPr>
            </w:pPr>
          </w:p>
        </w:tc>
      </w:tr>
    </w:tbl>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rPr>
      </w:pPr>
    </w:p>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rPr>
      </w:pPr>
    </w:p>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rPr>
      </w:pPr>
    </w:p>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rPr>
      </w:pPr>
    </w:p>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rPr>
      </w:pPr>
    </w:p>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rPr>
      </w:pPr>
      <w:r w:rsidRPr="00305D7E">
        <w:rPr>
          <w:rFonts w:ascii="Times New Roman" w:eastAsia="Times New Roman" w:hAnsi="Times New Roman" w:cs="Times New Roman"/>
          <w:snapToGrid w:val="0"/>
          <w:sz w:val="24"/>
          <w:szCs w:val="24"/>
        </w:rPr>
        <w:t>Руководитель практики (от организации) _______________________________________</w:t>
      </w:r>
    </w:p>
    <w:p w:rsidR="00F367A3" w:rsidRPr="00305D7E" w:rsidRDefault="00F367A3" w:rsidP="00F367A3">
      <w:pPr>
        <w:widowControl w:val="0"/>
        <w:spacing w:after="0" w:line="240" w:lineRule="auto"/>
        <w:jc w:val="both"/>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________________________________________________________________________________________________________________</w:t>
      </w:r>
    </w:p>
    <w:p w:rsidR="00F367A3" w:rsidRPr="00305D7E" w:rsidRDefault="00F367A3" w:rsidP="00F367A3">
      <w:pPr>
        <w:widowControl w:val="0"/>
        <w:spacing w:after="0" w:line="240" w:lineRule="auto"/>
        <w:jc w:val="center"/>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 xml:space="preserve"> (фамилия, имя, отчество, рабочий тел.)</w:t>
      </w:r>
    </w:p>
    <w:p w:rsidR="00F367A3" w:rsidRPr="00305D7E" w:rsidRDefault="00F367A3" w:rsidP="00F367A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F367A3" w:rsidRPr="00305D7E" w:rsidRDefault="00F367A3" w:rsidP="00F367A3">
      <w:pPr>
        <w:spacing w:after="0" w:line="240" w:lineRule="auto"/>
        <w:rPr>
          <w:rFonts w:ascii="Times New Roman" w:eastAsia="Times New Roman" w:hAnsi="Times New Roman" w:cs="Times New Roman"/>
          <w:i/>
          <w:color w:val="1F497D"/>
          <w:sz w:val="24"/>
          <w:szCs w:val="24"/>
        </w:rPr>
      </w:pPr>
    </w:p>
    <w:p w:rsidR="00F367A3" w:rsidRDefault="00F367A3" w:rsidP="00F367A3"/>
    <w:p w:rsidR="00A93B35" w:rsidRDefault="00A93B35"/>
    <w:sectPr w:rsidR="00A93B35" w:rsidSect="00D547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4">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D9279B5"/>
    <w:multiLevelType w:val="hybridMultilevel"/>
    <w:tmpl w:val="BCAE1A96"/>
    <w:lvl w:ilvl="0" w:tplc="D610C2B2">
      <w:start w:val="1"/>
      <w:numFmt w:val="decimal"/>
      <w:lvlText w:val="%1."/>
      <w:lvlJc w:val="left"/>
      <w:pPr>
        <w:ind w:left="644" w:hanging="360"/>
      </w:pPr>
      <w:rPr>
        <w:rFonts w:cs="Times New Roman" w:hint="default"/>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672D6DB9"/>
    <w:multiLevelType w:val="hybridMultilevel"/>
    <w:tmpl w:val="20744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6"/>
  </w:num>
  <w:num w:numId="4">
    <w:abstractNumId w:val="9"/>
  </w:num>
  <w:num w:numId="5">
    <w:abstractNumId w:val="2"/>
  </w:num>
  <w:num w:numId="6">
    <w:abstractNumId w:val="7"/>
  </w:num>
  <w:num w:numId="7">
    <w:abstractNumId w:val="4"/>
  </w:num>
  <w:num w:numId="8">
    <w:abstractNumId w:val="10"/>
  </w:num>
  <w:num w:numId="9">
    <w:abstractNumId w:val="5"/>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367A3"/>
    <w:rsid w:val="00A93B35"/>
    <w:rsid w:val="00F36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367A3"/>
    <w:pPr>
      <w:keepNext/>
      <w:spacing w:before="240" w:after="60" w:line="240" w:lineRule="auto"/>
      <w:outlineLvl w:val="0"/>
    </w:pPr>
    <w:rPr>
      <w:rFonts w:ascii="Arial" w:eastAsia="Times New Roman" w:hAnsi="Arial" w:cs="Times New Roman"/>
      <w:b/>
      <w:bCs/>
      <w:kern w:val="32"/>
      <w:sz w:val="32"/>
      <w:szCs w:val="32"/>
      <w:lang w:eastAsia="en-US"/>
    </w:rPr>
  </w:style>
  <w:style w:type="paragraph" w:styleId="2">
    <w:name w:val="heading 2"/>
    <w:basedOn w:val="a"/>
    <w:next w:val="a"/>
    <w:link w:val="20"/>
    <w:uiPriority w:val="99"/>
    <w:qFormat/>
    <w:rsid w:val="00F367A3"/>
    <w:pPr>
      <w:keepNext/>
      <w:spacing w:before="240" w:after="60" w:line="240" w:lineRule="auto"/>
      <w:outlineLvl w:val="1"/>
    </w:pPr>
    <w:rPr>
      <w:rFonts w:ascii="Arial" w:eastAsia="Times New Roman" w:hAnsi="Arial" w:cs="Times New Roman"/>
      <w:b/>
      <w:bCs/>
      <w:i/>
      <w:iCs/>
      <w:sz w:val="28"/>
      <w:szCs w:val="28"/>
      <w:lang w:eastAsia="en-US"/>
    </w:rPr>
  </w:style>
  <w:style w:type="paragraph" w:styleId="3">
    <w:name w:val="heading 3"/>
    <w:basedOn w:val="a"/>
    <w:next w:val="a"/>
    <w:link w:val="30"/>
    <w:uiPriority w:val="99"/>
    <w:qFormat/>
    <w:rsid w:val="00F367A3"/>
    <w:pPr>
      <w:keepNext/>
      <w:spacing w:before="240" w:after="60" w:line="240" w:lineRule="auto"/>
      <w:outlineLvl w:val="2"/>
    </w:pPr>
    <w:rPr>
      <w:rFonts w:ascii="Arial" w:eastAsia="Times New Roman" w:hAnsi="Arial" w:cs="Times New Roman"/>
      <w:b/>
      <w:bCs/>
      <w:sz w:val="26"/>
      <w:szCs w:val="26"/>
      <w:lang w:eastAsia="en-US"/>
    </w:rPr>
  </w:style>
  <w:style w:type="paragraph" w:styleId="4">
    <w:name w:val="heading 4"/>
    <w:basedOn w:val="3"/>
    <w:next w:val="a"/>
    <w:link w:val="40"/>
    <w:uiPriority w:val="99"/>
    <w:qFormat/>
    <w:rsid w:val="00F367A3"/>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67A3"/>
    <w:rPr>
      <w:rFonts w:ascii="Arial" w:eastAsia="Times New Roman" w:hAnsi="Arial" w:cs="Times New Roman"/>
      <w:b/>
      <w:bCs/>
      <w:kern w:val="32"/>
      <w:sz w:val="32"/>
      <w:szCs w:val="32"/>
      <w:lang w:eastAsia="en-US"/>
    </w:rPr>
  </w:style>
  <w:style w:type="character" w:customStyle="1" w:styleId="20">
    <w:name w:val="Заголовок 2 Знак"/>
    <w:basedOn w:val="a0"/>
    <w:link w:val="2"/>
    <w:uiPriority w:val="99"/>
    <w:rsid w:val="00F367A3"/>
    <w:rPr>
      <w:rFonts w:ascii="Arial" w:eastAsia="Times New Roman" w:hAnsi="Arial" w:cs="Times New Roman"/>
      <w:b/>
      <w:bCs/>
      <w:i/>
      <w:iCs/>
      <w:sz w:val="28"/>
      <w:szCs w:val="28"/>
      <w:lang w:eastAsia="en-US"/>
    </w:rPr>
  </w:style>
  <w:style w:type="character" w:customStyle="1" w:styleId="30">
    <w:name w:val="Заголовок 3 Знак"/>
    <w:basedOn w:val="a0"/>
    <w:link w:val="3"/>
    <w:uiPriority w:val="99"/>
    <w:rsid w:val="00F367A3"/>
    <w:rPr>
      <w:rFonts w:ascii="Arial" w:eastAsia="Times New Roman" w:hAnsi="Arial" w:cs="Times New Roman"/>
      <w:b/>
      <w:bCs/>
      <w:sz w:val="26"/>
      <w:szCs w:val="26"/>
      <w:lang w:eastAsia="en-US"/>
    </w:rPr>
  </w:style>
  <w:style w:type="character" w:customStyle="1" w:styleId="40">
    <w:name w:val="Заголовок 4 Знак"/>
    <w:basedOn w:val="a0"/>
    <w:link w:val="4"/>
    <w:uiPriority w:val="99"/>
    <w:rsid w:val="00F367A3"/>
    <w:rPr>
      <w:rFonts w:ascii="Times New Roman" w:eastAsia="Times New Roman" w:hAnsi="Times New Roman" w:cs="Times New Roman"/>
      <w:b/>
      <w:bCs/>
      <w:sz w:val="24"/>
      <w:szCs w:val="24"/>
      <w:lang w:eastAsia="en-US"/>
    </w:rPr>
  </w:style>
  <w:style w:type="numbering" w:customStyle="1" w:styleId="11">
    <w:name w:val="Нет списка1"/>
    <w:next w:val="a2"/>
    <w:uiPriority w:val="99"/>
    <w:semiHidden/>
    <w:unhideWhenUsed/>
    <w:rsid w:val="00F367A3"/>
  </w:style>
  <w:style w:type="paragraph" w:styleId="a3">
    <w:name w:val="Body Text"/>
    <w:basedOn w:val="a"/>
    <w:link w:val="a4"/>
    <w:rsid w:val="00F367A3"/>
    <w:pPr>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rsid w:val="00F367A3"/>
    <w:rPr>
      <w:rFonts w:ascii="Times New Roman" w:eastAsia="Times New Roman" w:hAnsi="Times New Roman" w:cs="Times New Roman"/>
      <w:sz w:val="24"/>
      <w:szCs w:val="24"/>
      <w:lang w:eastAsia="en-US"/>
    </w:rPr>
  </w:style>
  <w:style w:type="paragraph" w:styleId="21">
    <w:name w:val="Body Text 2"/>
    <w:basedOn w:val="a"/>
    <w:link w:val="22"/>
    <w:rsid w:val="00F367A3"/>
    <w:pPr>
      <w:spacing w:after="0" w:line="240" w:lineRule="auto"/>
      <w:ind w:right="-57"/>
      <w:jc w:val="both"/>
    </w:pPr>
    <w:rPr>
      <w:rFonts w:ascii="Times New Roman" w:eastAsia="Times New Roman" w:hAnsi="Times New Roman" w:cs="Times New Roman"/>
      <w:sz w:val="24"/>
      <w:szCs w:val="24"/>
      <w:lang w:eastAsia="en-US"/>
    </w:rPr>
  </w:style>
  <w:style w:type="character" w:customStyle="1" w:styleId="22">
    <w:name w:val="Основной текст 2 Знак"/>
    <w:basedOn w:val="a0"/>
    <w:link w:val="21"/>
    <w:rsid w:val="00F367A3"/>
    <w:rPr>
      <w:rFonts w:ascii="Times New Roman" w:eastAsia="Times New Roman" w:hAnsi="Times New Roman" w:cs="Times New Roman"/>
      <w:sz w:val="24"/>
      <w:szCs w:val="24"/>
      <w:lang w:eastAsia="en-US"/>
    </w:rPr>
  </w:style>
  <w:style w:type="character" w:customStyle="1" w:styleId="blk">
    <w:name w:val="blk"/>
    <w:rsid w:val="00F367A3"/>
  </w:style>
  <w:style w:type="paragraph" w:styleId="a5">
    <w:name w:val="footer"/>
    <w:aliases w:val="Нижний колонтитул Знак Знак Знак,Нижний колонтитул1,Нижний колонтитул Знак Знак"/>
    <w:basedOn w:val="a"/>
    <w:link w:val="a6"/>
    <w:uiPriority w:val="99"/>
    <w:rsid w:val="00F367A3"/>
    <w:pPr>
      <w:tabs>
        <w:tab w:val="center" w:pos="4677"/>
        <w:tab w:val="right" w:pos="9355"/>
      </w:tabs>
      <w:spacing w:before="120" w:after="120" w:line="240" w:lineRule="auto"/>
    </w:pPr>
    <w:rPr>
      <w:rFonts w:ascii="Times New Roman" w:eastAsia="Times New Roman" w:hAnsi="Times New Roman" w:cs="Times New Roman"/>
      <w:sz w:val="24"/>
      <w:szCs w:val="24"/>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367A3"/>
    <w:rPr>
      <w:rFonts w:ascii="Times New Roman" w:eastAsia="Times New Roman" w:hAnsi="Times New Roman" w:cs="Times New Roman"/>
      <w:sz w:val="24"/>
      <w:szCs w:val="24"/>
      <w:lang w:eastAsia="en-US"/>
    </w:rPr>
  </w:style>
  <w:style w:type="character" w:styleId="a7">
    <w:name w:val="page number"/>
    <w:uiPriority w:val="99"/>
    <w:rsid w:val="00F367A3"/>
    <w:rPr>
      <w:rFonts w:cs="Times New Roman"/>
    </w:rPr>
  </w:style>
  <w:style w:type="paragraph" w:customStyle="1" w:styleId="12">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9"/>
    <w:qFormat/>
    <w:rsid w:val="00F367A3"/>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F367A3"/>
    <w:pPr>
      <w:spacing w:after="0" w:line="240" w:lineRule="auto"/>
    </w:pPr>
    <w:rPr>
      <w:rFonts w:ascii="Times New Roman" w:eastAsia="Times New Roman" w:hAnsi="Times New Roman" w:cs="Times New Roman"/>
      <w:sz w:val="20"/>
      <w:szCs w:val="20"/>
      <w:lang w:val="en-US"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367A3"/>
    <w:rPr>
      <w:rFonts w:ascii="Times New Roman" w:eastAsia="Times New Roman" w:hAnsi="Times New Roman" w:cs="Times New Roman"/>
      <w:sz w:val="20"/>
      <w:szCs w:val="20"/>
      <w:lang w:val="en-US" w:eastAsia="en-US"/>
    </w:rPr>
  </w:style>
  <w:style w:type="character" w:styleId="ac">
    <w:name w:val="footnote reference"/>
    <w:uiPriority w:val="99"/>
    <w:rsid w:val="00F367A3"/>
    <w:rPr>
      <w:rFonts w:cs="Times New Roman"/>
      <w:vertAlign w:val="superscript"/>
    </w:rPr>
  </w:style>
  <w:style w:type="paragraph" w:styleId="23">
    <w:name w:val="List 2"/>
    <w:basedOn w:val="a"/>
    <w:rsid w:val="00F367A3"/>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367A3"/>
    <w:rPr>
      <w:rFonts w:cs="Times New Roman"/>
      <w:color w:val="0000FF"/>
      <w:u w:val="single"/>
    </w:rPr>
  </w:style>
  <w:style w:type="paragraph" w:styleId="13">
    <w:name w:val="toc 1"/>
    <w:basedOn w:val="a"/>
    <w:next w:val="a"/>
    <w:autoRedefine/>
    <w:uiPriority w:val="39"/>
    <w:rsid w:val="00F367A3"/>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F367A3"/>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F367A3"/>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F367A3"/>
    <w:rPr>
      <w:rFonts w:ascii="Times New Roman" w:hAnsi="Times New Roman"/>
      <w:sz w:val="20"/>
      <w:lang w:eastAsia="ru-RU"/>
    </w:rPr>
  </w:style>
  <w:style w:type="paragraph" w:styleId="ae">
    <w:name w:val="List Paragraph"/>
    <w:aliases w:val="Содержание. 2 уровень"/>
    <w:basedOn w:val="a"/>
    <w:link w:val="af"/>
    <w:uiPriority w:val="99"/>
    <w:qFormat/>
    <w:rsid w:val="00F367A3"/>
    <w:pPr>
      <w:spacing w:before="120" w:after="120" w:line="240" w:lineRule="auto"/>
      <w:ind w:left="708"/>
    </w:pPr>
    <w:rPr>
      <w:rFonts w:ascii="Times New Roman" w:eastAsia="Times New Roman" w:hAnsi="Times New Roman" w:cs="Times New Roman"/>
      <w:sz w:val="24"/>
      <w:szCs w:val="24"/>
      <w:lang w:eastAsia="en-US"/>
    </w:rPr>
  </w:style>
  <w:style w:type="character" w:styleId="af0">
    <w:name w:val="Emphasis"/>
    <w:qFormat/>
    <w:rsid w:val="00F367A3"/>
    <w:rPr>
      <w:rFonts w:cs="Times New Roman"/>
      <w:i/>
    </w:rPr>
  </w:style>
  <w:style w:type="paragraph" w:styleId="af1">
    <w:name w:val="Balloon Text"/>
    <w:basedOn w:val="a"/>
    <w:link w:val="af2"/>
    <w:uiPriority w:val="99"/>
    <w:rsid w:val="00F367A3"/>
    <w:pPr>
      <w:spacing w:after="0" w:line="240" w:lineRule="auto"/>
    </w:pPr>
    <w:rPr>
      <w:rFonts w:ascii="Segoe UI" w:eastAsia="Times New Roman" w:hAnsi="Segoe UI" w:cs="Times New Roman"/>
      <w:sz w:val="18"/>
      <w:szCs w:val="18"/>
      <w:lang w:eastAsia="en-US"/>
    </w:rPr>
  </w:style>
  <w:style w:type="character" w:customStyle="1" w:styleId="af2">
    <w:name w:val="Текст выноски Знак"/>
    <w:basedOn w:val="a0"/>
    <w:link w:val="af1"/>
    <w:uiPriority w:val="99"/>
    <w:rsid w:val="00F367A3"/>
    <w:rPr>
      <w:rFonts w:ascii="Segoe UI" w:eastAsia="Times New Roman" w:hAnsi="Segoe UI" w:cs="Times New Roman"/>
      <w:sz w:val="18"/>
      <w:szCs w:val="18"/>
      <w:lang w:eastAsia="en-US"/>
    </w:rPr>
  </w:style>
  <w:style w:type="paragraph" w:customStyle="1" w:styleId="ConsPlusNormal">
    <w:name w:val="ConsPlusNormal"/>
    <w:uiPriority w:val="99"/>
    <w:rsid w:val="00F367A3"/>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F367A3"/>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f4">
    <w:name w:val="Верхний колонтитул Знак"/>
    <w:basedOn w:val="a0"/>
    <w:link w:val="af3"/>
    <w:uiPriority w:val="99"/>
    <w:rsid w:val="00F367A3"/>
    <w:rPr>
      <w:rFonts w:ascii="Times New Roman" w:eastAsia="Times New Roman" w:hAnsi="Times New Roman" w:cs="Times New Roman"/>
      <w:sz w:val="24"/>
      <w:szCs w:val="24"/>
      <w:lang w:eastAsia="en-US"/>
    </w:rPr>
  </w:style>
  <w:style w:type="character" w:customStyle="1" w:styleId="110">
    <w:name w:val="Текст примечания Знак11"/>
    <w:uiPriority w:val="99"/>
    <w:rsid w:val="00F367A3"/>
    <w:rPr>
      <w:rFonts w:cs="Times New Roman"/>
      <w:sz w:val="20"/>
      <w:szCs w:val="20"/>
    </w:rPr>
  </w:style>
  <w:style w:type="paragraph" w:styleId="af5">
    <w:name w:val="annotation text"/>
    <w:basedOn w:val="a"/>
    <w:link w:val="af6"/>
    <w:uiPriority w:val="99"/>
    <w:unhideWhenUsed/>
    <w:rsid w:val="00F367A3"/>
    <w:pPr>
      <w:spacing w:after="0" w:line="240" w:lineRule="auto"/>
    </w:pPr>
    <w:rPr>
      <w:rFonts w:ascii="Calibri" w:eastAsia="Times New Roman" w:hAnsi="Calibri" w:cs="Times New Roman"/>
      <w:sz w:val="20"/>
      <w:szCs w:val="20"/>
      <w:lang w:eastAsia="en-US"/>
    </w:rPr>
  </w:style>
  <w:style w:type="character" w:customStyle="1" w:styleId="af6">
    <w:name w:val="Текст примечания Знак"/>
    <w:basedOn w:val="a0"/>
    <w:link w:val="af5"/>
    <w:uiPriority w:val="99"/>
    <w:rsid w:val="00F367A3"/>
    <w:rPr>
      <w:rFonts w:ascii="Calibri" w:eastAsia="Times New Roman" w:hAnsi="Calibri" w:cs="Times New Roman"/>
      <w:sz w:val="20"/>
      <w:szCs w:val="20"/>
      <w:lang w:eastAsia="en-US"/>
    </w:rPr>
  </w:style>
  <w:style w:type="character" w:customStyle="1" w:styleId="14">
    <w:name w:val="Текст примечания Знак1"/>
    <w:uiPriority w:val="99"/>
    <w:rsid w:val="00F367A3"/>
    <w:rPr>
      <w:rFonts w:cs="Times New Roman"/>
      <w:sz w:val="20"/>
      <w:szCs w:val="20"/>
    </w:rPr>
  </w:style>
  <w:style w:type="character" w:customStyle="1" w:styleId="111">
    <w:name w:val="Тема примечания Знак11"/>
    <w:uiPriority w:val="99"/>
    <w:rsid w:val="00F367A3"/>
    <w:rPr>
      <w:rFonts w:cs="Times New Roman"/>
      <w:b/>
      <w:bCs/>
      <w:sz w:val="20"/>
      <w:szCs w:val="20"/>
    </w:rPr>
  </w:style>
  <w:style w:type="paragraph" w:styleId="af7">
    <w:name w:val="annotation subject"/>
    <w:basedOn w:val="af5"/>
    <w:next w:val="af5"/>
    <w:link w:val="af8"/>
    <w:uiPriority w:val="99"/>
    <w:unhideWhenUsed/>
    <w:rsid w:val="00F367A3"/>
    <w:rPr>
      <w:rFonts w:ascii="Times New Roman" w:hAnsi="Times New Roman"/>
      <w:b/>
      <w:bCs/>
    </w:rPr>
  </w:style>
  <w:style w:type="character" w:customStyle="1" w:styleId="af8">
    <w:name w:val="Тема примечания Знак"/>
    <w:basedOn w:val="af6"/>
    <w:link w:val="af7"/>
    <w:uiPriority w:val="99"/>
    <w:rsid w:val="00F367A3"/>
    <w:rPr>
      <w:rFonts w:ascii="Times New Roman" w:hAnsi="Times New Roman"/>
      <w:b/>
      <w:bCs/>
    </w:rPr>
  </w:style>
  <w:style w:type="character" w:customStyle="1" w:styleId="15">
    <w:name w:val="Тема примечания Знак1"/>
    <w:uiPriority w:val="99"/>
    <w:rsid w:val="00F367A3"/>
    <w:rPr>
      <w:rFonts w:cs="Times New Roman"/>
      <w:b/>
      <w:bCs/>
      <w:sz w:val="20"/>
      <w:szCs w:val="20"/>
    </w:rPr>
  </w:style>
  <w:style w:type="paragraph" w:styleId="25">
    <w:name w:val="Body Text Indent 2"/>
    <w:basedOn w:val="a"/>
    <w:link w:val="26"/>
    <w:rsid w:val="00F367A3"/>
    <w:pPr>
      <w:spacing w:after="120" w:line="480" w:lineRule="auto"/>
      <w:ind w:left="283"/>
    </w:pPr>
    <w:rPr>
      <w:rFonts w:ascii="Times New Roman" w:eastAsia="Times New Roman" w:hAnsi="Times New Roman" w:cs="Times New Roman"/>
      <w:sz w:val="24"/>
      <w:szCs w:val="24"/>
      <w:lang w:eastAsia="en-US"/>
    </w:rPr>
  </w:style>
  <w:style w:type="character" w:customStyle="1" w:styleId="26">
    <w:name w:val="Основной текст с отступом 2 Знак"/>
    <w:basedOn w:val="a0"/>
    <w:link w:val="25"/>
    <w:rsid w:val="00F367A3"/>
    <w:rPr>
      <w:rFonts w:ascii="Times New Roman" w:eastAsia="Times New Roman" w:hAnsi="Times New Roman" w:cs="Times New Roman"/>
      <w:sz w:val="24"/>
      <w:szCs w:val="24"/>
      <w:lang w:eastAsia="en-US"/>
    </w:rPr>
  </w:style>
  <w:style w:type="character" w:customStyle="1" w:styleId="apple-converted-space">
    <w:name w:val="apple-converted-space"/>
    <w:rsid w:val="00F367A3"/>
  </w:style>
  <w:style w:type="character" w:customStyle="1" w:styleId="af9">
    <w:name w:val="Цветовое выделение"/>
    <w:uiPriority w:val="99"/>
    <w:rsid w:val="00F367A3"/>
    <w:rPr>
      <w:b/>
      <w:color w:val="26282F"/>
    </w:rPr>
  </w:style>
  <w:style w:type="character" w:customStyle="1" w:styleId="afa">
    <w:name w:val="Гипертекстовая ссылка"/>
    <w:uiPriority w:val="99"/>
    <w:rsid w:val="00F367A3"/>
    <w:rPr>
      <w:b/>
      <w:color w:val="106BBE"/>
    </w:rPr>
  </w:style>
  <w:style w:type="character" w:customStyle="1" w:styleId="afb">
    <w:name w:val="Активная гипертекстовая ссылка"/>
    <w:uiPriority w:val="99"/>
    <w:rsid w:val="00F367A3"/>
    <w:rPr>
      <w:b/>
      <w:color w:val="106BBE"/>
      <w:u w:val="single"/>
    </w:rPr>
  </w:style>
  <w:style w:type="paragraph" w:customStyle="1" w:styleId="afc">
    <w:name w:val="Внимание"/>
    <w:basedOn w:val="a"/>
    <w:next w:val="a"/>
    <w:uiPriority w:val="99"/>
    <w:rsid w:val="00F367A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F367A3"/>
  </w:style>
  <w:style w:type="paragraph" w:customStyle="1" w:styleId="afe">
    <w:name w:val="Внимание: недобросовестность!"/>
    <w:basedOn w:val="afc"/>
    <w:next w:val="a"/>
    <w:uiPriority w:val="99"/>
    <w:rsid w:val="00F367A3"/>
  </w:style>
  <w:style w:type="character" w:customStyle="1" w:styleId="aff">
    <w:name w:val="Выделение для Базового Поиска"/>
    <w:uiPriority w:val="99"/>
    <w:rsid w:val="00F367A3"/>
    <w:rPr>
      <w:b/>
      <w:color w:val="0058A9"/>
    </w:rPr>
  </w:style>
  <w:style w:type="character" w:customStyle="1" w:styleId="aff0">
    <w:name w:val="Выделение для Базового Поиска (курсив)"/>
    <w:uiPriority w:val="99"/>
    <w:rsid w:val="00F367A3"/>
    <w:rPr>
      <w:b/>
      <w:i/>
      <w:color w:val="0058A9"/>
    </w:rPr>
  </w:style>
  <w:style w:type="paragraph" w:customStyle="1" w:styleId="aff1">
    <w:name w:val="Дочерний элемент списка"/>
    <w:basedOn w:val="a"/>
    <w:next w:val="a"/>
    <w:uiPriority w:val="99"/>
    <w:rsid w:val="00F367A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F367A3"/>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2"/>
    <w:next w:val="a"/>
    <w:uiPriority w:val="99"/>
    <w:rsid w:val="00F367A3"/>
    <w:rPr>
      <w:b/>
      <w:bCs/>
      <w:color w:val="0058A9"/>
      <w:shd w:val="clear" w:color="auto" w:fill="ECE9D8"/>
    </w:rPr>
  </w:style>
  <w:style w:type="paragraph" w:customStyle="1" w:styleId="aff3">
    <w:name w:val="Заголовок группы контролов"/>
    <w:basedOn w:val="a"/>
    <w:next w:val="a"/>
    <w:uiPriority w:val="99"/>
    <w:rsid w:val="00F367A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F367A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367A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F367A3"/>
    <w:rPr>
      <w:b/>
      <w:color w:val="26282F"/>
    </w:rPr>
  </w:style>
  <w:style w:type="paragraph" w:customStyle="1" w:styleId="aff7">
    <w:name w:val="Заголовок статьи"/>
    <w:basedOn w:val="a"/>
    <w:next w:val="a"/>
    <w:uiPriority w:val="99"/>
    <w:rsid w:val="00F367A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F367A3"/>
    <w:rPr>
      <w:b/>
      <w:color w:val="FF0000"/>
    </w:rPr>
  </w:style>
  <w:style w:type="paragraph" w:customStyle="1" w:styleId="aff9">
    <w:name w:val="Заголовок ЭР (левое окно)"/>
    <w:basedOn w:val="a"/>
    <w:next w:val="a"/>
    <w:uiPriority w:val="99"/>
    <w:rsid w:val="00F367A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F367A3"/>
    <w:pPr>
      <w:spacing w:after="0"/>
      <w:jc w:val="left"/>
    </w:pPr>
  </w:style>
  <w:style w:type="paragraph" w:customStyle="1" w:styleId="affb">
    <w:name w:val="Интерактивный заголовок"/>
    <w:basedOn w:val="16"/>
    <w:next w:val="a"/>
    <w:uiPriority w:val="99"/>
    <w:rsid w:val="00F367A3"/>
    <w:rPr>
      <w:u w:val="single"/>
    </w:rPr>
  </w:style>
  <w:style w:type="paragraph" w:customStyle="1" w:styleId="affc">
    <w:name w:val="Текст информации об изменениях"/>
    <w:basedOn w:val="a"/>
    <w:next w:val="a"/>
    <w:uiPriority w:val="99"/>
    <w:rsid w:val="00F367A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F367A3"/>
    <w:pPr>
      <w:spacing w:before="180"/>
      <w:ind w:left="360" w:right="360" w:firstLine="0"/>
    </w:pPr>
    <w:rPr>
      <w:shd w:val="clear" w:color="auto" w:fill="EAEFED"/>
    </w:rPr>
  </w:style>
  <w:style w:type="paragraph" w:customStyle="1" w:styleId="affe">
    <w:name w:val="Текст (справка)"/>
    <w:basedOn w:val="a"/>
    <w:next w:val="a"/>
    <w:uiPriority w:val="99"/>
    <w:rsid w:val="00F367A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F367A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367A3"/>
    <w:rPr>
      <w:i/>
      <w:iCs/>
    </w:rPr>
  </w:style>
  <w:style w:type="paragraph" w:customStyle="1" w:styleId="afff1">
    <w:name w:val="Текст (лев. подпись)"/>
    <w:basedOn w:val="a"/>
    <w:next w:val="a"/>
    <w:uiPriority w:val="99"/>
    <w:rsid w:val="00F367A3"/>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F367A3"/>
    <w:rPr>
      <w:sz w:val="14"/>
      <w:szCs w:val="14"/>
    </w:rPr>
  </w:style>
  <w:style w:type="paragraph" w:customStyle="1" w:styleId="afff3">
    <w:name w:val="Текст (прав. подпись)"/>
    <w:basedOn w:val="a"/>
    <w:next w:val="a"/>
    <w:uiPriority w:val="99"/>
    <w:rsid w:val="00F367A3"/>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F367A3"/>
    <w:rPr>
      <w:sz w:val="14"/>
      <w:szCs w:val="14"/>
    </w:rPr>
  </w:style>
  <w:style w:type="paragraph" w:customStyle="1" w:styleId="afff5">
    <w:name w:val="Комментарий пользователя"/>
    <w:basedOn w:val="afff"/>
    <w:next w:val="a"/>
    <w:uiPriority w:val="99"/>
    <w:rsid w:val="00F367A3"/>
    <w:pPr>
      <w:jc w:val="left"/>
    </w:pPr>
    <w:rPr>
      <w:shd w:val="clear" w:color="auto" w:fill="FFDFE0"/>
    </w:rPr>
  </w:style>
  <w:style w:type="paragraph" w:customStyle="1" w:styleId="afff6">
    <w:name w:val="Куда обратиться?"/>
    <w:basedOn w:val="afc"/>
    <w:next w:val="a"/>
    <w:uiPriority w:val="99"/>
    <w:rsid w:val="00F367A3"/>
  </w:style>
  <w:style w:type="paragraph" w:customStyle="1" w:styleId="afff7">
    <w:name w:val="Моноширинный"/>
    <w:basedOn w:val="a"/>
    <w:next w:val="a"/>
    <w:uiPriority w:val="99"/>
    <w:rsid w:val="00F367A3"/>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F367A3"/>
    <w:rPr>
      <w:b/>
      <w:color w:val="26282F"/>
      <w:shd w:val="clear" w:color="auto" w:fill="FFF580"/>
    </w:rPr>
  </w:style>
  <w:style w:type="paragraph" w:customStyle="1" w:styleId="afff9">
    <w:name w:val="Напишите нам"/>
    <w:basedOn w:val="a"/>
    <w:next w:val="a"/>
    <w:uiPriority w:val="99"/>
    <w:rsid w:val="00F367A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F367A3"/>
    <w:rPr>
      <w:b/>
      <w:color w:val="000000"/>
      <w:shd w:val="clear" w:color="auto" w:fill="D8EDE8"/>
    </w:rPr>
  </w:style>
  <w:style w:type="paragraph" w:customStyle="1" w:styleId="afffb">
    <w:name w:val="Необходимые документы"/>
    <w:basedOn w:val="afc"/>
    <w:next w:val="a"/>
    <w:uiPriority w:val="99"/>
    <w:rsid w:val="00F367A3"/>
    <w:pPr>
      <w:ind w:firstLine="118"/>
    </w:pPr>
  </w:style>
  <w:style w:type="paragraph" w:customStyle="1" w:styleId="afffc">
    <w:name w:val="Нормальный (таблица)"/>
    <w:basedOn w:val="a"/>
    <w:next w:val="a"/>
    <w:uiPriority w:val="99"/>
    <w:rsid w:val="00F367A3"/>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F367A3"/>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F367A3"/>
    <w:pPr>
      <w:ind w:left="140"/>
    </w:pPr>
  </w:style>
  <w:style w:type="character" w:customStyle="1" w:styleId="affff">
    <w:name w:val="Опечатки"/>
    <w:uiPriority w:val="99"/>
    <w:rsid w:val="00F367A3"/>
    <w:rPr>
      <w:color w:val="FF0000"/>
    </w:rPr>
  </w:style>
  <w:style w:type="paragraph" w:customStyle="1" w:styleId="affff0">
    <w:name w:val="Переменная часть"/>
    <w:basedOn w:val="aff2"/>
    <w:next w:val="a"/>
    <w:uiPriority w:val="99"/>
    <w:rsid w:val="00F367A3"/>
    <w:rPr>
      <w:sz w:val="18"/>
      <w:szCs w:val="18"/>
    </w:rPr>
  </w:style>
  <w:style w:type="paragraph" w:customStyle="1" w:styleId="affff1">
    <w:name w:val="Подвал для информации об изменениях"/>
    <w:basedOn w:val="1"/>
    <w:next w:val="a"/>
    <w:uiPriority w:val="99"/>
    <w:rsid w:val="00F367A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367A3"/>
    <w:rPr>
      <w:b/>
      <w:bCs/>
    </w:rPr>
  </w:style>
  <w:style w:type="paragraph" w:customStyle="1" w:styleId="affff3">
    <w:name w:val="Подчёркнуный текст"/>
    <w:basedOn w:val="a"/>
    <w:next w:val="a"/>
    <w:uiPriority w:val="99"/>
    <w:rsid w:val="00F367A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F367A3"/>
    <w:rPr>
      <w:sz w:val="20"/>
      <w:szCs w:val="20"/>
    </w:rPr>
  </w:style>
  <w:style w:type="paragraph" w:customStyle="1" w:styleId="affff5">
    <w:name w:val="Прижатый влево"/>
    <w:basedOn w:val="a"/>
    <w:next w:val="a"/>
    <w:rsid w:val="00F367A3"/>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F367A3"/>
  </w:style>
  <w:style w:type="paragraph" w:customStyle="1" w:styleId="affff7">
    <w:name w:val="Примечание."/>
    <w:basedOn w:val="afc"/>
    <w:next w:val="a"/>
    <w:uiPriority w:val="99"/>
    <w:rsid w:val="00F367A3"/>
  </w:style>
  <w:style w:type="character" w:customStyle="1" w:styleId="affff8">
    <w:name w:val="Продолжение ссылки"/>
    <w:uiPriority w:val="99"/>
    <w:rsid w:val="00F367A3"/>
  </w:style>
  <w:style w:type="paragraph" w:customStyle="1" w:styleId="affff9">
    <w:name w:val="Словарная статья"/>
    <w:basedOn w:val="a"/>
    <w:next w:val="a"/>
    <w:uiPriority w:val="99"/>
    <w:rsid w:val="00F367A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F367A3"/>
    <w:rPr>
      <w:b/>
      <w:color w:val="26282F"/>
    </w:rPr>
  </w:style>
  <w:style w:type="character" w:customStyle="1" w:styleId="affffb">
    <w:name w:val="Сравнение редакций. Добавленный фрагмент"/>
    <w:uiPriority w:val="99"/>
    <w:rsid w:val="00F367A3"/>
    <w:rPr>
      <w:color w:val="000000"/>
      <w:shd w:val="clear" w:color="auto" w:fill="C1D7FF"/>
    </w:rPr>
  </w:style>
  <w:style w:type="character" w:customStyle="1" w:styleId="affffc">
    <w:name w:val="Сравнение редакций. Удаленный фрагмент"/>
    <w:uiPriority w:val="99"/>
    <w:rsid w:val="00F367A3"/>
    <w:rPr>
      <w:color w:val="000000"/>
      <w:shd w:val="clear" w:color="auto" w:fill="C4C413"/>
    </w:rPr>
  </w:style>
  <w:style w:type="paragraph" w:customStyle="1" w:styleId="affffd">
    <w:name w:val="Ссылка на официальную публикацию"/>
    <w:basedOn w:val="a"/>
    <w:next w:val="a"/>
    <w:uiPriority w:val="99"/>
    <w:rsid w:val="00F367A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F367A3"/>
    <w:rPr>
      <w:b/>
      <w:color w:val="749232"/>
    </w:rPr>
  </w:style>
  <w:style w:type="paragraph" w:customStyle="1" w:styleId="afffff">
    <w:name w:val="Текст в таблице"/>
    <w:basedOn w:val="afffc"/>
    <w:next w:val="a"/>
    <w:uiPriority w:val="99"/>
    <w:rsid w:val="00F367A3"/>
    <w:pPr>
      <w:ind w:firstLine="500"/>
    </w:pPr>
  </w:style>
  <w:style w:type="paragraph" w:customStyle="1" w:styleId="afffff0">
    <w:name w:val="Текст ЭР (см. также)"/>
    <w:basedOn w:val="a"/>
    <w:next w:val="a"/>
    <w:uiPriority w:val="99"/>
    <w:rsid w:val="00F367A3"/>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F367A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F367A3"/>
    <w:rPr>
      <w:b/>
      <w:strike/>
      <w:color w:val="666600"/>
    </w:rPr>
  </w:style>
  <w:style w:type="paragraph" w:customStyle="1" w:styleId="afffff3">
    <w:name w:val="Формула"/>
    <w:basedOn w:val="a"/>
    <w:next w:val="a"/>
    <w:uiPriority w:val="99"/>
    <w:rsid w:val="00F367A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F367A3"/>
    <w:pPr>
      <w:jc w:val="center"/>
    </w:pPr>
  </w:style>
  <w:style w:type="paragraph" w:customStyle="1" w:styleId="-">
    <w:name w:val="ЭР-содержание (правое окно)"/>
    <w:basedOn w:val="a"/>
    <w:next w:val="a"/>
    <w:uiPriority w:val="99"/>
    <w:rsid w:val="00F367A3"/>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qFormat/>
    <w:rsid w:val="00F367A3"/>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F367A3"/>
    <w:rPr>
      <w:rFonts w:cs="Times New Roman"/>
      <w:sz w:val="16"/>
    </w:rPr>
  </w:style>
  <w:style w:type="paragraph" w:styleId="41">
    <w:name w:val="toc 4"/>
    <w:basedOn w:val="a"/>
    <w:next w:val="a"/>
    <w:autoRedefine/>
    <w:rsid w:val="00F367A3"/>
    <w:pPr>
      <w:spacing w:after="0" w:line="240" w:lineRule="auto"/>
      <w:ind w:left="720"/>
    </w:pPr>
    <w:rPr>
      <w:rFonts w:ascii="Calibri" w:eastAsia="Times New Roman" w:hAnsi="Calibri" w:cs="Calibri"/>
      <w:sz w:val="20"/>
      <w:szCs w:val="20"/>
    </w:rPr>
  </w:style>
  <w:style w:type="paragraph" w:styleId="5">
    <w:name w:val="toc 5"/>
    <w:basedOn w:val="a"/>
    <w:next w:val="a"/>
    <w:autoRedefine/>
    <w:rsid w:val="00F367A3"/>
    <w:pPr>
      <w:spacing w:after="0" w:line="240" w:lineRule="auto"/>
      <w:ind w:left="960"/>
    </w:pPr>
    <w:rPr>
      <w:rFonts w:ascii="Calibri" w:eastAsia="Times New Roman" w:hAnsi="Calibri" w:cs="Calibri"/>
      <w:sz w:val="20"/>
      <w:szCs w:val="20"/>
    </w:rPr>
  </w:style>
  <w:style w:type="paragraph" w:styleId="6">
    <w:name w:val="toc 6"/>
    <w:basedOn w:val="a"/>
    <w:next w:val="a"/>
    <w:autoRedefine/>
    <w:rsid w:val="00F367A3"/>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F367A3"/>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F367A3"/>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F367A3"/>
    <w:pPr>
      <w:spacing w:after="0" w:line="240" w:lineRule="auto"/>
      <w:ind w:left="1920"/>
    </w:pPr>
    <w:rPr>
      <w:rFonts w:ascii="Calibri" w:eastAsia="Times New Roman" w:hAnsi="Calibri" w:cs="Calibri"/>
      <w:sz w:val="20"/>
      <w:szCs w:val="20"/>
    </w:rPr>
  </w:style>
  <w:style w:type="paragraph" w:customStyle="1" w:styleId="s1">
    <w:name w:val="s_1"/>
    <w:basedOn w:val="a"/>
    <w:rsid w:val="00F367A3"/>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59"/>
    <w:rsid w:val="00F367A3"/>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F367A3"/>
    <w:pPr>
      <w:spacing w:after="0" w:line="240" w:lineRule="auto"/>
    </w:pPr>
    <w:rPr>
      <w:rFonts w:ascii="Calibri" w:eastAsia="Times New Roman" w:hAnsi="Calibri" w:cs="Times New Roman"/>
      <w:sz w:val="20"/>
      <w:szCs w:val="20"/>
      <w:lang w:eastAsia="en-US"/>
    </w:rPr>
  </w:style>
  <w:style w:type="character" w:customStyle="1" w:styleId="afffff8">
    <w:name w:val="Текст концевой сноски Знак"/>
    <w:basedOn w:val="a0"/>
    <w:link w:val="afffff7"/>
    <w:uiPriority w:val="99"/>
    <w:semiHidden/>
    <w:rsid w:val="00F367A3"/>
    <w:rPr>
      <w:rFonts w:ascii="Calibri" w:eastAsia="Times New Roman" w:hAnsi="Calibri" w:cs="Times New Roman"/>
      <w:sz w:val="20"/>
      <w:szCs w:val="20"/>
      <w:lang w:eastAsia="en-US"/>
    </w:rPr>
  </w:style>
  <w:style w:type="character" w:styleId="afffff9">
    <w:name w:val="endnote reference"/>
    <w:uiPriority w:val="99"/>
    <w:semiHidden/>
    <w:unhideWhenUsed/>
    <w:rsid w:val="00F367A3"/>
    <w:rPr>
      <w:rFonts w:cs="Times New Roman"/>
      <w:vertAlign w:val="superscript"/>
    </w:rPr>
  </w:style>
  <w:style w:type="character" w:customStyle="1" w:styleId="af">
    <w:name w:val="Абзац списка Знак"/>
    <w:aliases w:val="Содержание. 2 уровень Знак"/>
    <w:link w:val="ae"/>
    <w:uiPriority w:val="99"/>
    <w:qFormat/>
    <w:locked/>
    <w:rsid w:val="00F367A3"/>
    <w:rPr>
      <w:rFonts w:ascii="Times New Roman" w:eastAsia="Times New Roman" w:hAnsi="Times New Roman" w:cs="Times New Roman"/>
      <w:sz w:val="24"/>
      <w:szCs w:val="24"/>
      <w:lang w:eastAsia="en-US"/>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2"/>
    <w:locked/>
    <w:rsid w:val="00F367A3"/>
    <w:rPr>
      <w:rFonts w:ascii="Times New Roman" w:eastAsia="Times New Roman" w:hAnsi="Times New Roman" w:cs="Times New Roman"/>
      <w:sz w:val="24"/>
      <w:szCs w:val="24"/>
      <w:lang w:val="en-US" w:eastAsia="nl-NL"/>
    </w:rPr>
  </w:style>
  <w:style w:type="character" w:styleId="afffffa">
    <w:name w:val="Strong"/>
    <w:uiPriority w:val="22"/>
    <w:qFormat/>
    <w:rsid w:val="00F367A3"/>
    <w:rPr>
      <w:b/>
      <w:bCs/>
    </w:rPr>
  </w:style>
  <w:style w:type="table" w:customStyle="1" w:styleId="TableNormal">
    <w:name w:val="Table Normal"/>
    <w:uiPriority w:val="2"/>
    <w:semiHidden/>
    <w:unhideWhenUsed/>
    <w:qFormat/>
    <w:rsid w:val="00F367A3"/>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67A3"/>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F367A3"/>
    <w:rPr>
      <w:color w:val="0000FF"/>
      <w:u w:val="single"/>
    </w:rPr>
  </w:style>
  <w:style w:type="paragraph" w:styleId="a8">
    <w:name w:val="Normal (Web)"/>
    <w:basedOn w:val="a"/>
    <w:uiPriority w:val="99"/>
    <w:semiHidden/>
    <w:unhideWhenUsed/>
    <w:rsid w:val="00F367A3"/>
    <w:pPr>
      <w:spacing w:after="160" w:line="259" w:lineRule="auto"/>
    </w:pPr>
    <w:rPr>
      <w:rFonts w:ascii="Times New Roman" w:eastAsiaTheme="minorHAnsi" w:hAnsi="Times New Roman" w:cs="Times New Roman"/>
      <w:sz w:val="24"/>
      <w:szCs w:val="24"/>
      <w:lang w:eastAsia="en-US"/>
    </w:rPr>
  </w:style>
  <w:style w:type="character" w:customStyle="1" w:styleId="Hyperlink1">
    <w:name w:val="Hyperlink.1"/>
    <w:uiPriority w:val="99"/>
    <w:rsid w:val="00F367A3"/>
    <w:rPr>
      <w:rFonts w:cs="Times New Roman"/>
      <w:lang w:val="ru-RU"/>
    </w:rPr>
  </w:style>
  <w:style w:type="paragraph" w:customStyle="1" w:styleId="western">
    <w:name w:val="western"/>
    <w:basedOn w:val="a"/>
    <w:rsid w:val="00F3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1">
    <w:name w:val="Font Style121"/>
    <w:basedOn w:val="a0"/>
    <w:uiPriority w:val="99"/>
    <w:rsid w:val="00F367A3"/>
    <w:rPr>
      <w:rFonts w:ascii="Century Schoolbook" w:hAnsi="Century Schoolbook" w:cs="Century Schoolbook"/>
      <w:sz w:val="20"/>
      <w:szCs w:val="20"/>
    </w:rPr>
  </w:style>
  <w:style w:type="paragraph" w:styleId="afffffc">
    <w:name w:val="caption"/>
    <w:basedOn w:val="a"/>
    <w:next w:val="a"/>
    <w:uiPriority w:val="99"/>
    <w:unhideWhenUsed/>
    <w:qFormat/>
    <w:rsid w:val="00F367A3"/>
    <w:pPr>
      <w:spacing w:after="0" w:line="240" w:lineRule="auto"/>
      <w:jc w:val="center"/>
    </w:pPr>
    <w:rPr>
      <w:rFonts w:ascii="Times New Roman" w:eastAsia="Times New Roman" w:hAnsi="Times New Roman" w:cs="Times New Roman"/>
      <w:b/>
      <w:iCs/>
      <w:sz w:val="24"/>
      <w:szCs w:val="28"/>
    </w:rPr>
  </w:style>
  <w:style w:type="paragraph" w:styleId="afffffd">
    <w:name w:val="No Spacing"/>
    <w:link w:val="afffffe"/>
    <w:uiPriority w:val="99"/>
    <w:qFormat/>
    <w:rsid w:val="00F367A3"/>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F3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F367A3"/>
    <w:rPr>
      <w:rFonts w:ascii="Times New Roman" w:eastAsia="Times New Roman" w:hAnsi="Times New Roman" w:cs="Times New Roman"/>
      <w:sz w:val="24"/>
      <w:szCs w:val="24"/>
    </w:rPr>
  </w:style>
  <w:style w:type="character" w:customStyle="1" w:styleId="WW8Num12z0">
    <w:name w:val="WW8Num12z0"/>
    <w:rsid w:val="00F367A3"/>
    <w:rPr>
      <w:rFonts w:ascii="Symbol" w:hAnsi="Symbol"/>
    </w:rPr>
  </w:style>
  <w:style w:type="character" w:customStyle="1" w:styleId="affffff">
    <w:name w:val="Без интервала Знак Знак"/>
    <w:rsid w:val="00F367A3"/>
    <w:rPr>
      <w:rFonts w:ascii="Cambria" w:eastAsia="Times New Roman" w:hAnsi="Cambria" w:cs="Times New Roman"/>
      <w:lang w:val="en-US" w:bidi="en-US"/>
    </w:rPr>
  </w:style>
  <w:style w:type="character" w:customStyle="1" w:styleId="WW8Num2z0">
    <w:name w:val="WW8Num2z0"/>
    <w:rsid w:val="00F367A3"/>
    <w:rPr>
      <w:rFonts w:ascii="Symbol" w:hAnsi="Symbol"/>
    </w:rPr>
  </w:style>
  <w:style w:type="paragraph" w:customStyle="1" w:styleId="Standard">
    <w:name w:val="Standard"/>
    <w:rsid w:val="00F367A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catalog/meta/5/p/page.html" TargetMode="Externa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www.eda-server.ru/gastron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ohranatruda.ru/ot_biblio/normativ/data_normativ/46/46201/" TargetMode="External"/><Relationship Id="rId12" Type="http://schemas.openxmlformats.org/officeDocument/2006/relationships/hyperlink" Target="http://www.pitportal.ru/" TargetMode="External"/><Relationship Id="rId17" Type="http://schemas.openxmlformats.org/officeDocument/2006/relationships/hyperlink" Target="http://www.jur-jur.ru/journals/jur22/index.html" TargetMode="External"/><Relationship Id="rId2" Type="http://schemas.openxmlformats.org/officeDocument/2006/relationships/styles" Target="styles.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numbering" Target="numbering.xml"/><Relationship Id="rId6" Type="http://schemas.openxmlformats.org/officeDocument/2006/relationships/hyperlink" Target="http://ozpp.ru/laws2/postan/post7.html" TargetMode="External"/><Relationship Id="rId11" Type="http://schemas.openxmlformats.org/officeDocument/2006/relationships/hyperlink" Target="http://www.eda-server.ru/culinary-school/" TargetMode="External"/><Relationship Id="rId5" Type="http://schemas.openxmlformats.org/officeDocument/2006/relationships/hyperlink" Target="http://pravo.gov.ru/proxy/ips/?docbody=&amp;nd=102063865&amp;rdk=&amp;backlink=1" TargetMode="External"/><Relationship Id="rId15" Type="http://schemas.openxmlformats.org/officeDocument/2006/relationships/hyperlink" Target="http://www.ohranatruda.ru/ot_biblio/normativ/data_normativ/46/46201/" TargetMode="External"/><Relationship Id="rId10" Type="http://schemas.openxmlformats.org/officeDocument/2006/relationships/hyperlink" Target="http://www.eda-server.ru/gastronom/" TargetMode="External"/><Relationship Id="rId19" Type="http://schemas.openxmlformats.org/officeDocument/2006/relationships/hyperlink" Target="http://www.eda-server.ru/culinary-school/" TargetMode="External"/><Relationship Id="rId4" Type="http://schemas.openxmlformats.org/officeDocument/2006/relationships/webSettings" Target="webSettings.xml"/><Relationship Id="rId9" Type="http://schemas.openxmlformats.org/officeDocument/2006/relationships/hyperlink" Target="http://www.jur-jur.ru/journals/jur22/index.html" TargetMode="External"/><Relationship Id="rId14" Type="http://schemas.openxmlformats.org/officeDocument/2006/relationships/hyperlink" Target="http://ozpp.ru/laws2/postan/post7.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12427</Words>
  <Characters>70837</Characters>
  <Application>Microsoft Office Word</Application>
  <DocSecurity>0</DocSecurity>
  <Lines>590</Lines>
  <Paragraphs>166</Paragraphs>
  <ScaleCrop>false</ScaleCrop>
  <Company/>
  <LinksUpToDate>false</LinksUpToDate>
  <CharactersWithSpaces>83098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2022-01-14T13:15:00Z</dcterms:created>
  <dcterms:modified xsi:type="dcterms:W3CDTF">2022-01-14T13:16:00Z</dcterms:modified>
</cp:coreProperties>
</file>